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8C8B" w14:textId="77777777" w:rsidR="00305FAD" w:rsidRDefault="00305FAD" w:rsidP="00996508">
      <w:pPr>
        <w:pStyle w:val="7"/>
        <w:jc w:val="left"/>
        <w:rPr>
          <w:sz w:val="36"/>
        </w:rPr>
      </w:pPr>
    </w:p>
    <w:p w14:paraId="5781A7B5" w14:textId="21A7D55E" w:rsidR="00B62FC7" w:rsidRPr="00B62FC7" w:rsidRDefault="00A14105" w:rsidP="00A14105">
      <w:pPr>
        <w:rPr>
          <w:rFonts w:ascii="Times New Roman" w:hAnsi="Times New Roman"/>
          <w:b/>
          <w:iCs/>
          <w:spacing w:val="60"/>
          <w:sz w:val="32"/>
          <w:szCs w:val="32"/>
        </w:rPr>
      </w:pPr>
      <w:r>
        <w:rPr>
          <w:rFonts w:ascii="Times New Roman" w:hAnsi="Times New Roman"/>
          <w:b/>
          <w:iCs/>
          <w:spacing w:val="60"/>
          <w:sz w:val="32"/>
          <w:szCs w:val="32"/>
        </w:rPr>
        <w:t xml:space="preserve">       </w:t>
      </w:r>
      <w:r w:rsidR="00131012">
        <w:rPr>
          <w:rFonts w:ascii="Times New Roman" w:hAnsi="Times New Roman"/>
          <w:b/>
          <w:iCs/>
          <w:spacing w:val="60"/>
          <w:sz w:val="32"/>
          <w:szCs w:val="32"/>
        </w:rPr>
        <w:t xml:space="preserve">   </w:t>
      </w:r>
      <w:r w:rsidR="00B62FC7" w:rsidRPr="00B62FC7">
        <w:rPr>
          <w:rFonts w:ascii="Times New Roman" w:hAnsi="Times New Roman"/>
          <w:b/>
          <w:iCs/>
          <w:spacing w:val="60"/>
          <w:sz w:val="32"/>
          <w:szCs w:val="32"/>
        </w:rPr>
        <w:t>ТРЪЖНА ДОКУМЕНТАЦИЯ</w:t>
      </w:r>
    </w:p>
    <w:p w14:paraId="240BA438" w14:textId="77777777" w:rsidR="00B62FC7" w:rsidRPr="00B62FC7" w:rsidRDefault="00B62FC7" w:rsidP="002B663A">
      <w:pPr>
        <w:spacing w:line="46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62FC7">
        <w:rPr>
          <w:rFonts w:ascii="Times New Roman" w:hAnsi="Times New Roman"/>
          <w:b/>
          <w:sz w:val="28"/>
          <w:szCs w:val="28"/>
        </w:rPr>
        <w:t>за</w:t>
      </w:r>
    </w:p>
    <w:p w14:paraId="6DA7CD89" w14:textId="77777777" w:rsidR="00305FAD" w:rsidRPr="00B62FC7" w:rsidRDefault="00B62FC7" w:rsidP="00B62FC7">
      <w:pPr>
        <w:pStyle w:val="3"/>
        <w:jc w:val="center"/>
        <w:rPr>
          <w:sz w:val="24"/>
        </w:rPr>
      </w:pPr>
      <w:r w:rsidRPr="00B62FC7">
        <w:rPr>
          <w:sz w:val="28"/>
          <w:szCs w:val="28"/>
        </w:rPr>
        <w:t>участие в търг с тайно наддаване за продажба на движими вещи по Раздел II от Наредба № 7 от 14.11.1997 г. за продажба на движими вещи – частна държавна собственост, издадена от Министъра на финансите</w:t>
      </w:r>
    </w:p>
    <w:p w14:paraId="5984EEC3" w14:textId="77777777" w:rsidR="00305FAD" w:rsidRDefault="00305FAD" w:rsidP="00B62FC7">
      <w:pPr>
        <w:pStyle w:val="3"/>
        <w:jc w:val="center"/>
        <w:rPr>
          <w:sz w:val="24"/>
        </w:rPr>
      </w:pPr>
    </w:p>
    <w:p w14:paraId="5BC8A18E" w14:textId="77777777" w:rsidR="00305FAD" w:rsidRDefault="00305FAD">
      <w:pPr>
        <w:pStyle w:val="3"/>
        <w:jc w:val="center"/>
        <w:rPr>
          <w:sz w:val="24"/>
          <w:lang w:val="en-US"/>
        </w:rPr>
      </w:pPr>
    </w:p>
    <w:p w14:paraId="5653A731" w14:textId="77777777" w:rsidR="00305FAD" w:rsidRDefault="00305FAD" w:rsidP="00996508">
      <w:pPr>
        <w:pStyle w:val="3"/>
        <w:rPr>
          <w:sz w:val="24"/>
        </w:rPr>
      </w:pPr>
    </w:p>
    <w:p w14:paraId="6241DA51" w14:textId="77777777" w:rsidR="00EB119F" w:rsidRPr="00F315DB" w:rsidRDefault="00EB119F" w:rsidP="00EB119F">
      <w:pPr>
        <w:pStyle w:val="5"/>
        <w:rPr>
          <w:color w:val="000000"/>
          <w:sz w:val="24"/>
          <w:szCs w:val="24"/>
        </w:rPr>
      </w:pPr>
      <w:r w:rsidRPr="00F315DB">
        <w:rPr>
          <w:color w:val="000000"/>
          <w:sz w:val="24"/>
          <w:szCs w:val="24"/>
        </w:rPr>
        <w:t>ТРЪЖНИ УСЛОВИЯ ЗА ПРОВЕЖДАНЕ НА ТЪРГ С ТАЙНО НАДДАВАНЕ</w:t>
      </w:r>
    </w:p>
    <w:p w14:paraId="13613543" w14:textId="77777777" w:rsidR="00EB119F" w:rsidRPr="00F315DB" w:rsidRDefault="00EB119F" w:rsidP="00EB119F">
      <w:pPr>
        <w:pStyle w:val="5"/>
        <w:jc w:val="both"/>
        <w:rPr>
          <w:color w:val="000000"/>
          <w:sz w:val="24"/>
          <w:szCs w:val="24"/>
          <w:u w:val="single"/>
        </w:rPr>
      </w:pPr>
    </w:p>
    <w:p w14:paraId="13450B08" w14:textId="77777777" w:rsidR="00EB119F" w:rsidRPr="0013389E" w:rsidRDefault="0013389E" w:rsidP="00EB119F">
      <w:pPr>
        <w:pStyle w:val="5"/>
        <w:rPr>
          <w:sz w:val="28"/>
          <w:szCs w:val="28"/>
        </w:rPr>
      </w:pPr>
      <w:r>
        <w:rPr>
          <w:sz w:val="28"/>
          <w:szCs w:val="28"/>
        </w:rPr>
        <w:t>Предмет на търга са</w:t>
      </w:r>
      <w:r w:rsidR="00EB119F" w:rsidRPr="0013389E">
        <w:rPr>
          <w:sz w:val="28"/>
          <w:szCs w:val="28"/>
        </w:rPr>
        <w:t xml:space="preserve"> движими вещи</w:t>
      </w:r>
      <w:r>
        <w:rPr>
          <w:sz w:val="28"/>
          <w:szCs w:val="28"/>
        </w:rPr>
        <w:t xml:space="preserve"> </w:t>
      </w:r>
      <w:r w:rsidR="00EB119F" w:rsidRPr="0013389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B119F" w:rsidRPr="0013389E">
        <w:rPr>
          <w:sz w:val="28"/>
          <w:szCs w:val="28"/>
        </w:rPr>
        <w:t>моторни превозни средства</w:t>
      </w:r>
      <w:r>
        <w:rPr>
          <w:sz w:val="28"/>
          <w:szCs w:val="28"/>
        </w:rPr>
        <w:t>, както следва</w:t>
      </w:r>
      <w:r w:rsidR="00EB119F" w:rsidRPr="0013389E">
        <w:rPr>
          <w:sz w:val="28"/>
          <w:szCs w:val="28"/>
        </w:rPr>
        <w:t>:</w:t>
      </w:r>
    </w:p>
    <w:p w14:paraId="5AC4F484" w14:textId="77777777" w:rsidR="0013389E" w:rsidRPr="0013389E" w:rsidRDefault="0013389E" w:rsidP="0013389E">
      <w:pPr>
        <w:rPr>
          <w:lang w:eastAsia="en-US"/>
        </w:rPr>
      </w:pPr>
    </w:p>
    <w:tbl>
      <w:tblPr>
        <w:tblW w:w="9322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1701"/>
        <w:gridCol w:w="2268"/>
        <w:gridCol w:w="1984"/>
      </w:tblGrid>
      <w:tr w:rsidR="00EB119F" w:rsidRPr="00F315DB" w14:paraId="65B6AE04" w14:textId="77777777" w:rsidTr="00A14105">
        <w:tc>
          <w:tcPr>
            <w:tcW w:w="1101" w:type="dxa"/>
            <w:vAlign w:val="center"/>
          </w:tcPr>
          <w:p w14:paraId="50E55826" w14:textId="77777777" w:rsidR="00EB119F" w:rsidRPr="0013389E" w:rsidRDefault="00EB119F" w:rsidP="00662300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Тръжен номер</w:t>
            </w:r>
          </w:p>
        </w:tc>
        <w:tc>
          <w:tcPr>
            <w:tcW w:w="2268" w:type="dxa"/>
            <w:vAlign w:val="center"/>
          </w:tcPr>
          <w:p w14:paraId="09738EBD" w14:textId="77777777" w:rsidR="00EB119F" w:rsidRPr="0013389E" w:rsidRDefault="00EB119F" w:rsidP="00662300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Превозно средство</w:t>
            </w:r>
          </w:p>
        </w:tc>
        <w:tc>
          <w:tcPr>
            <w:tcW w:w="1701" w:type="dxa"/>
            <w:vAlign w:val="center"/>
          </w:tcPr>
          <w:p w14:paraId="31378F79" w14:textId="77777777" w:rsidR="00EB119F" w:rsidRPr="0013389E" w:rsidRDefault="00EB119F" w:rsidP="0013389E">
            <w:pPr>
              <w:pStyle w:val="5"/>
              <w:jc w:val="left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Дата</w:t>
            </w:r>
            <w:r w:rsidR="0013389E" w:rsidRPr="0013389E">
              <w:rPr>
                <w:rFonts w:eastAsia="Calibri"/>
                <w:sz w:val="24"/>
                <w:szCs w:val="24"/>
              </w:rPr>
              <w:t xml:space="preserve"> </w:t>
            </w:r>
            <w:r w:rsidRPr="0013389E">
              <w:rPr>
                <w:rFonts w:eastAsia="Calibri"/>
                <w:sz w:val="24"/>
                <w:szCs w:val="24"/>
              </w:rPr>
              <w:t>на първа регистрация</w:t>
            </w:r>
          </w:p>
        </w:tc>
        <w:tc>
          <w:tcPr>
            <w:tcW w:w="2268" w:type="dxa"/>
            <w:vAlign w:val="center"/>
          </w:tcPr>
          <w:p w14:paraId="3B87F23E" w14:textId="77777777" w:rsidR="00EB119F" w:rsidRPr="0013389E" w:rsidRDefault="00EB119F" w:rsidP="00662300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Рег. номер</w:t>
            </w:r>
          </w:p>
        </w:tc>
        <w:tc>
          <w:tcPr>
            <w:tcW w:w="1984" w:type="dxa"/>
            <w:vAlign w:val="center"/>
          </w:tcPr>
          <w:p w14:paraId="696513D4" w14:textId="77777777" w:rsidR="00EB119F" w:rsidRPr="0013389E" w:rsidRDefault="00EB119F" w:rsidP="0013389E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 xml:space="preserve">Начална тръжна цена </w:t>
            </w:r>
          </w:p>
        </w:tc>
      </w:tr>
      <w:tr w:rsidR="00EB119F" w:rsidRPr="00F315DB" w14:paraId="29A15D6C" w14:textId="77777777" w:rsidTr="00757F9D">
        <w:tc>
          <w:tcPr>
            <w:tcW w:w="1101" w:type="dxa"/>
          </w:tcPr>
          <w:p w14:paraId="2C3EAEEA" w14:textId="77777777" w:rsidR="00EB119F" w:rsidRPr="0013389E" w:rsidRDefault="00EB119F" w:rsidP="0013389E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 w:rsidRPr="0013389E">
              <w:rPr>
                <w:rFonts w:eastAsia="Calibri"/>
                <w:b/>
                <w:sz w:val="24"/>
                <w:szCs w:val="24"/>
              </w:rPr>
              <w:t>№1</w:t>
            </w:r>
          </w:p>
        </w:tc>
        <w:tc>
          <w:tcPr>
            <w:tcW w:w="2268" w:type="dxa"/>
            <w:vAlign w:val="center"/>
          </w:tcPr>
          <w:p w14:paraId="7BC90A37" w14:textId="127830A0" w:rsidR="00EB119F" w:rsidRPr="00E173BA" w:rsidRDefault="00055326" w:rsidP="0013389E">
            <w:pPr>
              <w:pStyle w:val="5"/>
              <w:rPr>
                <w:rFonts w:eastAsia="Calibri"/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>Ситроен Джъмпер</w:t>
            </w:r>
          </w:p>
        </w:tc>
        <w:tc>
          <w:tcPr>
            <w:tcW w:w="1701" w:type="dxa"/>
            <w:vAlign w:val="center"/>
          </w:tcPr>
          <w:p w14:paraId="6A99DD8F" w14:textId="4D9D93D2" w:rsidR="00EB119F" w:rsidRPr="0013389E" w:rsidRDefault="00055326" w:rsidP="004F5937">
            <w:pPr>
              <w:pStyle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</w:t>
            </w:r>
            <w:r>
              <w:rPr>
                <w:rFonts w:eastAsia="Calibri"/>
                <w:sz w:val="24"/>
                <w:szCs w:val="24"/>
                <w:lang w:val="en-US"/>
              </w:rPr>
              <w:t>8</w:t>
            </w:r>
            <w:r w:rsidRPr="0013389E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14:paraId="2BD5A146" w14:textId="77D507E2" w:rsidR="00EB119F" w:rsidRPr="0013389E" w:rsidRDefault="00C9781B" w:rsidP="00B14937">
            <w:pPr>
              <w:pStyle w:val="5"/>
              <w:jc w:val="left"/>
              <w:rPr>
                <w:rFonts w:eastAsia="Calibri"/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 xml:space="preserve">ДК № </w:t>
            </w:r>
            <w:r w:rsidR="00E173BA">
              <w:rPr>
                <w:sz w:val="24"/>
                <w:szCs w:val="24"/>
              </w:rPr>
              <w:t>СМ</w:t>
            </w:r>
            <w:r w:rsidRPr="00C9781B">
              <w:rPr>
                <w:sz w:val="24"/>
                <w:szCs w:val="24"/>
              </w:rPr>
              <w:t xml:space="preserve"> </w:t>
            </w:r>
            <w:r w:rsidR="00055326">
              <w:rPr>
                <w:sz w:val="24"/>
                <w:szCs w:val="24"/>
              </w:rPr>
              <w:t>6907</w:t>
            </w:r>
            <w:r w:rsidRPr="00C9781B">
              <w:rPr>
                <w:sz w:val="24"/>
                <w:szCs w:val="24"/>
              </w:rPr>
              <w:t xml:space="preserve"> </w:t>
            </w:r>
            <w:r w:rsidR="00055326">
              <w:rPr>
                <w:sz w:val="24"/>
                <w:szCs w:val="24"/>
              </w:rPr>
              <w:t>АХ</w:t>
            </w:r>
          </w:p>
        </w:tc>
        <w:tc>
          <w:tcPr>
            <w:tcW w:w="1984" w:type="dxa"/>
            <w:shd w:val="clear" w:color="auto" w:fill="auto"/>
          </w:tcPr>
          <w:p w14:paraId="3D98CA9A" w14:textId="539DDEB0" w:rsidR="00EB119F" w:rsidRPr="00E173BA" w:rsidRDefault="00757F9D" w:rsidP="0013389E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 w:rsidRPr="00757F9D">
              <w:rPr>
                <w:sz w:val="24"/>
                <w:szCs w:val="24"/>
              </w:rPr>
              <w:t>1 000</w:t>
            </w:r>
            <w:r w:rsidR="00E173BA" w:rsidRPr="00757F9D">
              <w:rPr>
                <w:sz w:val="24"/>
                <w:szCs w:val="24"/>
              </w:rPr>
              <w:t>лв.</w:t>
            </w:r>
          </w:p>
        </w:tc>
      </w:tr>
      <w:tr w:rsidR="00E173BA" w:rsidRPr="00F315DB" w14:paraId="65DEC0AA" w14:textId="77777777" w:rsidTr="00A14105">
        <w:tc>
          <w:tcPr>
            <w:tcW w:w="1101" w:type="dxa"/>
          </w:tcPr>
          <w:p w14:paraId="699C3FF0" w14:textId="48097AAB" w:rsidR="00E173BA" w:rsidRPr="0013389E" w:rsidRDefault="00E173BA" w:rsidP="00E173BA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 w:rsidRPr="0013389E">
              <w:rPr>
                <w:rFonts w:eastAsia="Calibri"/>
                <w:b/>
                <w:sz w:val="24"/>
                <w:szCs w:val="24"/>
              </w:rPr>
              <w:t>№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A4DC077" w14:textId="695CF830" w:rsidR="00E173BA" w:rsidRPr="00C9781B" w:rsidRDefault="00055326" w:rsidP="00E173B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Фолксваген </w:t>
            </w:r>
            <w:proofErr w:type="spellStart"/>
            <w:r>
              <w:rPr>
                <w:sz w:val="24"/>
                <w:szCs w:val="24"/>
              </w:rPr>
              <w:t>Транспортер</w:t>
            </w:r>
            <w:proofErr w:type="spellEnd"/>
          </w:p>
        </w:tc>
        <w:tc>
          <w:tcPr>
            <w:tcW w:w="1701" w:type="dxa"/>
            <w:vAlign w:val="center"/>
          </w:tcPr>
          <w:p w14:paraId="03DD6CC0" w14:textId="5046CF82" w:rsidR="00E173BA" w:rsidRDefault="00055326" w:rsidP="00E173BA">
            <w:pPr>
              <w:pStyle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2007г.</w:t>
            </w:r>
          </w:p>
        </w:tc>
        <w:tc>
          <w:tcPr>
            <w:tcW w:w="2268" w:type="dxa"/>
            <w:vAlign w:val="center"/>
          </w:tcPr>
          <w:p w14:paraId="60A1BB38" w14:textId="67E900F3" w:rsidR="00E173BA" w:rsidRPr="00C9781B" w:rsidRDefault="00E173BA" w:rsidP="00E173BA">
            <w:pPr>
              <w:pStyle w:val="5"/>
              <w:jc w:val="left"/>
              <w:rPr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 xml:space="preserve">ДК № </w:t>
            </w:r>
            <w:r>
              <w:rPr>
                <w:sz w:val="24"/>
                <w:szCs w:val="24"/>
              </w:rPr>
              <w:t>СМ</w:t>
            </w:r>
            <w:r w:rsidRPr="00C9781B">
              <w:rPr>
                <w:sz w:val="24"/>
                <w:szCs w:val="24"/>
              </w:rPr>
              <w:t xml:space="preserve"> </w:t>
            </w:r>
            <w:r w:rsidR="00055326">
              <w:rPr>
                <w:sz w:val="24"/>
                <w:szCs w:val="24"/>
              </w:rPr>
              <w:t>4771</w:t>
            </w:r>
            <w:r w:rsidRPr="00C9781B">
              <w:rPr>
                <w:sz w:val="24"/>
                <w:szCs w:val="24"/>
              </w:rPr>
              <w:t xml:space="preserve"> </w:t>
            </w:r>
            <w:r w:rsidR="0005532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14:paraId="37983966" w14:textId="262D8FCC" w:rsidR="00E173BA" w:rsidRPr="00E173BA" w:rsidRDefault="00757F9D" w:rsidP="00E173BA">
            <w:pPr>
              <w:pStyle w:val="5"/>
              <w:rPr>
                <w:sz w:val="24"/>
                <w:szCs w:val="24"/>
              </w:rPr>
            </w:pPr>
            <w:r w:rsidRPr="00757F9D">
              <w:rPr>
                <w:sz w:val="24"/>
                <w:szCs w:val="24"/>
              </w:rPr>
              <w:t>2 150</w:t>
            </w:r>
            <w:r w:rsidR="00E173BA" w:rsidRPr="00757F9D">
              <w:rPr>
                <w:sz w:val="24"/>
                <w:szCs w:val="24"/>
              </w:rPr>
              <w:t>лв.</w:t>
            </w:r>
          </w:p>
        </w:tc>
      </w:tr>
    </w:tbl>
    <w:p w14:paraId="2E89CC28" w14:textId="77777777" w:rsidR="00EB119F" w:rsidRDefault="00EB119F" w:rsidP="00EB119F">
      <w:pPr>
        <w:pStyle w:val="5"/>
        <w:jc w:val="both"/>
        <w:rPr>
          <w:sz w:val="24"/>
          <w:szCs w:val="24"/>
        </w:rPr>
      </w:pPr>
    </w:p>
    <w:p w14:paraId="7769DECA" w14:textId="340D2330" w:rsidR="001716D8" w:rsidRPr="006366A8" w:rsidRDefault="001716D8" w:rsidP="002B77A6">
      <w:pPr>
        <w:pStyle w:val="5"/>
        <w:ind w:firstLine="567"/>
        <w:jc w:val="both"/>
        <w:rPr>
          <w:sz w:val="24"/>
          <w:szCs w:val="24"/>
        </w:rPr>
      </w:pPr>
      <w:r w:rsidRPr="001716D8">
        <w:rPr>
          <w:color w:val="000000"/>
          <w:sz w:val="24"/>
          <w:szCs w:val="24"/>
        </w:rPr>
        <w:t>1.</w:t>
      </w:r>
      <w:r w:rsidRPr="001716D8">
        <w:rPr>
          <w:sz w:val="24"/>
          <w:szCs w:val="24"/>
        </w:rPr>
        <w:t xml:space="preserve"> Първоначалната цена на вещите е определена от</w:t>
      </w:r>
      <w:r w:rsidRPr="001716D8">
        <w:rPr>
          <w:color w:val="000000"/>
          <w:sz w:val="24"/>
          <w:szCs w:val="24"/>
        </w:rPr>
        <w:t xml:space="preserve"> </w:t>
      </w:r>
      <w:r w:rsidR="00E173BA">
        <w:rPr>
          <w:color w:val="000000"/>
          <w:sz w:val="24"/>
          <w:szCs w:val="24"/>
        </w:rPr>
        <w:t xml:space="preserve">Автотехническа и автооценъчна експертиза на </w:t>
      </w:r>
      <w:r w:rsidR="00E173BA" w:rsidRPr="00B170C6">
        <w:rPr>
          <w:color w:val="000000"/>
          <w:sz w:val="24"/>
          <w:szCs w:val="24"/>
        </w:rPr>
        <w:t>1</w:t>
      </w:r>
      <w:r w:rsidR="00B170C6" w:rsidRPr="00B170C6">
        <w:rPr>
          <w:color w:val="000000"/>
          <w:sz w:val="24"/>
          <w:szCs w:val="24"/>
        </w:rPr>
        <w:t>8</w:t>
      </w:r>
      <w:r w:rsidR="00E173BA" w:rsidRPr="00B170C6">
        <w:rPr>
          <w:color w:val="000000"/>
          <w:sz w:val="24"/>
          <w:szCs w:val="24"/>
        </w:rPr>
        <w:t>.0</w:t>
      </w:r>
      <w:r w:rsidR="00B170C6" w:rsidRPr="00B170C6">
        <w:rPr>
          <w:color w:val="000000"/>
          <w:sz w:val="24"/>
          <w:szCs w:val="24"/>
        </w:rPr>
        <w:t>6</w:t>
      </w:r>
      <w:r w:rsidR="00FE16AE">
        <w:rPr>
          <w:color w:val="000000"/>
          <w:sz w:val="24"/>
          <w:szCs w:val="24"/>
        </w:rPr>
        <w:t>.</w:t>
      </w:r>
      <w:r w:rsidR="00E173BA" w:rsidRPr="00B170C6">
        <w:rPr>
          <w:color w:val="000000"/>
          <w:sz w:val="24"/>
          <w:szCs w:val="24"/>
        </w:rPr>
        <w:t>202</w:t>
      </w:r>
      <w:r w:rsidR="00B170C6" w:rsidRPr="00B170C6">
        <w:rPr>
          <w:color w:val="000000"/>
          <w:sz w:val="24"/>
          <w:szCs w:val="24"/>
        </w:rPr>
        <w:t>4</w:t>
      </w:r>
      <w:r w:rsidR="00E173BA" w:rsidRPr="00B170C6">
        <w:rPr>
          <w:color w:val="000000"/>
          <w:sz w:val="24"/>
          <w:szCs w:val="24"/>
        </w:rPr>
        <w:t>г.</w:t>
      </w:r>
    </w:p>
    <w:p w14:paraId="3394D76E" w14:textId="77777777" w:rsidR="001716D8" w:rsidRDefault="001716D8" w:rsidP="002B77A6">
      <w:pPr>
        <w:pStyle w:val="5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Вид</w:t>
      </w:r>
      <w:r w:rsidR="0091403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процедурата - </w:t>
      </w:r>
      <w:r w:rsidRPr="001716D8">
        <w:rPr>
          <w:sz w:val="24"/>
          <w:szCs w:val="24"/>
        </w:rPr>
        <w:t>Търг с тайно наддаване</w:t>
      </w:r>
      <w:r>
        <w:rPr>
          <w:color w:val="000000"/>
          <w:sz w:val="24"/>
          <w:szCs w:val="24"/>
        </w:rPr>
        <w:t>.</w:t>
      </w:r>
    </w:p>
    <w:p w14:paraId="70196E1A" w14:textId="1ED19EEE" w:rsidR="00914035" w:rsidRDefault="001716D8" w:rsidP="002B77A6">
      <w:pPr>
        <w:pStyle w:val="5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914035">
        <w:rPr>
          <w:color w:val="000000"/>
          <w:sz w:val="24"/>
          <w:szCs w:val="24"/>
        </w:rPr>
        <w:t xml:space="preserve"> Откриване на тръжната процедура - </w:t>
      </w:r>
      <w:r>
        <w:rPr>
          <w:color w:val="000000"/>
          <w:sz w:val="24"/>
          <w:szCs w:val="24"/>
        </w:rPr>
        <w:t xml:space="preserve"> </w:t>
      </w:r>
      <w:r w:rsidR="00914035" w:rsidRPr="00F315DB">
        <w:rPr>
          <w:sz w:val="24"/>
          <w:szCs w:val="24"/>
        </w:rPr>
        <w:t xml:space="preserve">на </w:t>
      </w:r>
      <w:r w:rsidR="00055326">
        <w:rPr>
          <w:sz w:val="24"/>
          <w:szCs w:val="24"/>
        </w:rPr>
        <w:t>08</w:t>
      </w:r>
      <w:r w:rsidR="00914035">
        <w:rPr>
          <w:sz w:val="24"/>
          <w:szCs w:val="24"/>
        </w:rPr>
        <w:t>.0</w:t>
      </w:r>
      <w:r w:rsidR="00055326">
        <w:rPr>
          <w:sz w:val="24"/>
          <w:szCs w:val="24"/>
        </w:rPr>
        <w:t>7</w:t>
      </w:r>
      <w:r w:rsidR="00914035">
        <w:rPr>
          <w:sz w:val="24"/>
          <w:szCs w:val="24"/>
        </w:rPr>
        <w:t>.</w:t>
      </w:r>
      <w:r w:rsidR="00914035" w:rsidRPr="00F315DB">
        <w:rPr>
          <w:sz w:val="24"/>
          <w:szCs w:val="24"/>
        </w:rPr>
        <w:t>20</w:t>
      </w:r>
      <w:r w:rsidR="00B14937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="00914035" w:rsidRPr="00F315DB">
        <w:rPr>
          <w:sz w:val="24"/>
          <w:szCs w:val="24"/>
        </w:rPr>
        <w:t>г.</w:t>
      </w:r>
    </w:p>
    <w:p w14:paraId="1AA1BECE" w14:textId="13A9FB01" w:rsidR="00CC3C42" w:rsidRPr="00CC3C42" w:rsidRDefault="00914035" w:rsidP="002B77A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CC3C42" w:rsidRPr="00CC3C42">
        <w:rPr>
          <w:sz w:val="28"/>
          <w:szCs w:val="28"/>
        </w:rPr>
        <w:t xml:space="preserve"> </w:t>
      </w:r>
      <w:r w:rsidR="00CC3C42" w:rsidRPr="00CC3C42">
        <w:rPr>
          <w:sz w:val="24"/>
          <w:szCs w:val="24"/>
        </w:rPr>
        <w:t xml:space="preserve">Място за </w:t>
      </w:r>
      <w:r w:rsidR="00CC3C42" w:rsidRPr="00CC3C42">
        <w:rPr>
          <w:color w:val="000000"/>
          <w:sz w:val="24"/>
          <w:szCs w:val="24"/>
        </w:rPr>
        <w:t>оглед на вещите, п</w:t>
      </w:r>
      <w:r w:rsidR="00CC3C42" w:rsidRPr="00CC3C42">
        <w:rPr>
          <w:sz w:val="24"/>
          <w:szCs w:val="24"/>
        </w:rPr>
        <w:t xml:space="preserve">редмет на продажбата – гр. </w:t>
      </w:r>
      <w:r w:rsidR="00EA5582">
        <w:rPr>
          <w:sz w:val="24"/>
          <w:szCs w:val="24"/>
        </w:rPr>
        <w:t>Смолян</w:t>
      </w:r>
      <w:r w:rsidR="00CC3C4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CC3C4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CC3C42" w:rsidRPr="00CC3C42">
        <w:rPr>
          <w:sz w:val="24"/>
          <w:szCs w:val="24"/>
        </w:rPr>
        <w:t xml:space="preserve"> №2, </w:t>
      </w:r>
      <w:r w:rsidR="00EA5582">
        <w:rPr>
          <w:sz w:val="24"/>
          <w:szCs w:val="24"/>
        </w:rPr>
        <w:t>метална хале</w:t>
      </w:r>
      <w:r w:rsidR="00CC3C42" w:rsidRPr="00CC3C42">
        <w:rPr>
          <w:sz w:val="24"/>
          <w:szCs w:val="24"/>
        </w:rPr>
        <w:t xml:space="preserve"> на ЦСМП – </w:t>
      </w:r>
      <w:r w:rsidR="00EA5582">
        <w:rPr>
          <w:sz w:val="24"/>
          <w:szCs w:val="24"/>
        </w:rPr>
        <w:t>Смолян</w:t>
      </w:r>
      <w:r w:rsidR="00CC3C42" w:rsidRPr="00CC3C42">
        <w:rPr>
          <w:sz w:val="24"/>
          <w:szCs w:val="24"/>
        </w:rPr>
        <w:t xml:space="preserve">. Оглед на вещите се извършва всеки работен ден от </w:t>
      </w:r>
      <w:r w:rsidR="00EA5582">
        <w:rPr>
          <w:sz w:val="24"/>
          <w:szCs w:val="24"/>
        </w:rPr>
        <w:t>10</w:t>
      </w:r>
      <w:r w:rsidR="00CC3C42" w:rsidRPr="00CC3C42">
        <w:rPr>
          <w:sz w:val="24"/>
          <w:szCs w:val="24"/>
        </w:rPr>
        <w:t>.00  до 1</w:t>
      </w:r>
      <w:r w:rsidR="00EA5582">
        <w:rPr>
          <w:sz w:val="24"/>
          <w:szCs w:val="24"/>
        </w:rPr>
        <w:t>4</w:t>
      </w:r>
      <w:r w:rsidR="00CC3C42" w:rsidRPr="00CC3C42">
        <w:rPr>
          <w:sz w:val="24"/>
          <w:szCs w:val="24"/>
        </w:rPr>
        <w:t xml:space="preserve">.00 часа, в срок до </w:t>
      </w:r>
      <w:bookmarkStart w:id="0" w:name="_Hlk132181107"/>
      <w:r w:rsidR="00055326">
        <w:rPr>
          <w:sz w:val="24"/>
          <w:szCs w:val="24"/>
        </w:rPr>
        <w:t>18</w:t>
      </w:r>
      <w:r w:rsidR="00CC3C42" w:rsidRPr="00CC3C42">
        <w:rPr>
          <w:sz w:val="24"/>
          <w:szCs w:val="24"/>
        </w:rPr>
        <w:t>.0</w:t>
      </w:r>
      <w:r w:rsidR="00055326">
        <w:rPr>
          <w:sz w:val="24"/>
          <w:szCs w:val="24"/>
        </w:rPr>
        <w:t>7</w:t>
      </w:r>
      <w:r w:rsidR="00CC3C42" w:rsidRPr="00CC3C42">
        <w:rPr>
          <w:sz w:val="24"/>
          <w:szCs w:val="24"/>
        </w:rPr>
        <w:t>.20</w:t>
      </w:r>
      <w:r w:rsidR="00B14937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="00CC3C42" w:rsidRPr="00CC3C42">
        <w:rPr>
          <w:sz w:val="24"/>
          <w:szCs w:val="24"/>
        </w:rPr>
        <w:t>г</w:t>
      </w:r>
      <w:bookmarkEnd w:id="0"/>
      <w:r w:rsidR="00CC3C42" w:rsidRPr="00CC3C42">
        <w:rPr>
          <w:sz w:val="24"/>
          <w:szCs w:val="24"/>
        </w:rPr>
        <w:t xml:space="preserve">., в присъствието на представител на ЦСМП </w:t>
      </w:r>
      <w:r w:rsidR="00EA5582">
        <w:rPr>
          <w:sz w:val="24"/>
          <w:szCs w:val="24"/>
        </w:rPr>
        <w:t>Смолян</w:t>
      </w:r>
      <w:r w:rsidR="00CC3C42" w:rsidRPr="00CC3C42">
        <w:rPr>
          <w:sz w:val="24"/>
          <w:szCs w:val="24"/>
        </w:rPr>
        <w:t>.</w:t>
      </w:r>
    </w:p>
    <w:p w14:paraId="4A2192EB" w14:textId="36F09DA1" w:rsidR="00914035" w:rsidRDefault="00CC3C42" w:rsidP="002B77A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716D8" w:rsidRPr="00F315DB">
        <w:rPr>
          <w:sz w:val="24"/>
          <w:szCs w:val="24"/>
        </w:rPr>
        <w:t>Документацията за участие в търга се получава всеки работен ден от 0</w:t>
      </w:r>
      <w:r w:rsidR="001716D8">
        <w:rPr>
          <w:sz w:val="24"/>
          <w:szCs w:val="24"/>
        </w:rPr>
        <w:t>8</w:t>
      </w:r>
      <w:r w:rsidR="001716D8" w:rsidRPr="00F315DB">
        <w:rPr>
          <w:sz w:val="24"/>
          <w:szCs w:val="24"/>
        </w:rPr>
        <w:t xml:space="preserve">.00 часа до 16.00 часа в сградата на </w:t>
      </w:r>
      <w:r w:rsidR="00914035">
        <w:rPr>
          <w:sz w:val="24"/>
          <w:szCs w:val="24"/>
        </w:rPr>
        <w:t xml:space="preserve">ЦСМП </w:t>
      </w:r>
      <w:r w:rsidR="00EA5582">
        <w:rPr>
          <w:sz w:val="24"/>
          <w:szCs w:val="24"/>
        </w:rPr>
        <w:t>Смолян</w:t>
      </w:r>
      <w:r w:rsidR="00EA558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EA558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EA5582" w:rsidRPr="00CC3C42">
        <w:rPr>
          <w:sz w:val="24"/>
          <w:szCs w:val="24"/>
        </w:rPr>
        <w:t xml:space="preserve"> №2</w:t>
      </w:r>
      <w:r w:rsidR="00EA5582">
        <w:rPr>
          <w:sz w:val="24"/>
          <w:szCs w:val="24"/>
        </w:rPr>
        <w:t xml:space="preserve"> </w:t>
      </w:r>
      <w:r w:rsidR="001716D8" w:rsidRPr="00F315DB">
        <w:rPr>
          <w:sz w:val="24"/>
          <w:szCs w:val="24"/>
        </w:rPr>
        <w:t xml:space="preserve">най-късно до 16.00 часа на </w:t>
      </w:r>
      <w:r w:rsidR="00055326">
        <w:rPr>
          <w:sz w:val="24"/>
          <w:szCs w:val="24"/>
        </w:rPr>
        <w:t>18</w:t>
      </w:r>
      <w:r w:rsidR="00EA5582" w:rsidRPr="00CC3C42">
        <w:rPr>
          <w:sz w:val="24"/>
          <w:szCs w:val="24"/>
        </w:rPr>
        <w:t>.0</w:t>
      </w:r>
      <w:r w:rsidR="00055326">
        <w:rPr>
          <w:sz w:val="24"/>
          <w:szCs w:val="24"/>
        </w:rPr>
        <w:t>7</w:t>
      </w:r>
      <w:r w:rsidR="00EA5582" w:rsidRPr="00CC3C42">
        <w:rPr>
          <w:sz w:val="24"/>
          <w:szCs w:val="24"/>
        </w:rPr>
        <w:t>.20</w:t>
      </w:r>
      <w:r w:rsidR="00EA5582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="00EA5582" w:rsidRPr="00CC3C42">
        <w:rPr>
          <w:sz w:val="24"/>
          <w:szCs w:val="24"/>
        </w:rPr>
        <w:t>г</w:t>
      </w:r>
      <w:r w:rsidR="001716D8" w:rsidRPr="00F315DB">
        <w:rPr>
          <w:sz w:val="24"/>
          <w:szCs w:val="24"/>
        </w:rPr>
        <w:t>.</w:t>
      </w:r>
    </w:p>
    <w:p w14:paraId="050E100D" w14:textId="74E28B85" w:rsidR="00CC3C42" w:rsidRDefault="00CC3C42" w:rsidP="002B77A6">
      <w:pPr>
        <w:pStyle w:val="5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914035">
        <w:rPr>
          <w:color w:val="000000"/>
          <w:sz w:val="24"/>
          <w:szCs w:val="24"/>
        </w:rPr>
        <w:t>.</w:t>
      </w:r>
      <w:r w:rsidR="00914035" w:rsidRPr="00914035">
        <w:rPr>
          <w:sz w:val="24"/>
          <w:szCs w:val="24"/>
        </w:rPr>
        <w:t xml:space="preserve"> </w:t>
      </w:r>
      <w:r w:rsidR="00B14937">
        <w:rPr>
          <w:sz w:val="24"/>
          <w:szCs w:val="24"/>
        </w:rPr>
        <w:t>З</w:t>
      </w:r>
      <w:r w:rsidR="00B14937" w:rsidRPr="00135130">
        <w:rPr>
          <w:sz w:val="24"/>
          <w:szCs w:val="24"/>
        </w:rPr>
        <w:t>аявленията за участие в търга и офертите</w:t>
      </w:r>
      <w:r w:rsidR="00914035" w:rsidRPr="00F315DB">
        <w:rPr>
          <w:sz w:val="24"/>
          <w:szCs w:val="24"/>
        </w:rPr>
        <w:t xml:space="preserve"> се подават в </w:t>
      </w:r>
      <w:r w:rsidR="00914035">
        <w:rPr>
          <w:sz w:val="24"/>
          <w:szCs w:val="24"/>
        </w:rPr>
        <w:t>администрацията</w:t>
      </w:r>
      <w:r w:rsidR="00914035" w:rsidRPr="00F315DB">
        <w:rPr>
          <w:sz w:val="24"/>
          <w:szCs w:val="24"/>
        </w:rPr>
        <w:t xml:space="preserve"> на </w:t>
      </w:r>
      <w:r w:rsidR="00914035">
        <w:rPr>
          <w:sz w:val="24"/>
          <w:szCs w:val="24"/>
        </w:rPr>
        <w:t xml:space="preserve">ЦСМП </w:t>
      </w:r>
      <w:r w:rsidR="00EA5582">
        <w:rPr>
          <w:sz w:val="24"/>
          <w:szCs w:val="24"/>
        </w:rPr>
        <w:t>Смолян</w:t>
      </w:r>
      <w:r w:rsidR="00EA558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EA558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EA5582" w:rsidRPr="00CC3C42">
        <w:rPr>
          <w:sz w:val="24"/>
          <w:szCs w:val="24"/>
        </w:rPr>
        <w:t xml:space="preserve"> №2</w:t>
      </w:r>
      <w:r w:rsidR="00914035">
        <w:rPr>
          <w:sz w:val="24"/>
          <w:szCs w:val="24"/>
        </w:rPr>
        <w:t xml:space="preserve">, </w:t>
      </w:r>
      <w:r w:rsidR="00914035" w:rsidRPr="00F315DB">
        <w:rPr>
          <w:sz w:val="24"/>
          <w:szCs w:val="24"/>
        </w:rPr>
        <w:t xml:space="preserve">всеки работен ден до 16.00 часа на </w:t>
      </w:r>
      <w:r w:rsidR="00055326">
        <w:rPr>
          <w:sz w:val="24"/>
          <w:szCs w:val="24"/>
        </w:rPr>
        <w:t>18</w:t>
      </w:r>
      <w:r w:rsidR="00EA5582" w:rsidRPr="00CC3C42">
        <w:rPr>
          <w:sz w:val="24"/>
          <w:szCs w:val="24"/>
        </w:rPr>
        <w:t>.0</w:t>
      </w:r>
      <w:r w:rsidR="00055326">
        <w:rPr>
          <w:sz w:val="24"/>
          <w:szCs w:val="24"/>
        </w:rPr>
        <w:t>7</w:t>
      </w:r>
      <w:r w:rsidR="00EA5582" w:rsidRPr="00CC3C42">
        <w:rPr>
          <w:sz w:val="24"/>
          <w:szCs w:val="24"/>
        </w:rPr>
        <w:t>.20</w:t>
      </w:r>
      <w:r w:rsidR="00EA5582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="00EA5582" w:rsidRPr="00CC3C42">
        <w:rPr>
          <w:sz w:val="24"/>
          <w:szCs w:val="24"/>
        </w:rPr>
        <w:t>г</w:t>
      </w:r>
      <w:r w:rsidR="00914035" w:rsidRPr="00F315DB">
        <w:rPr>
          <w:sz w:val="24"/>
          <w:szCs w:val="24"/>
        </w:rPr>
        <w:t>.</w:t>
      </w:r>
    </w:p>
    <w:p w14:paraId="078A6B90" w14:textId="0913078C" w:rsidR="00CC3C42" w:rsidRDefault="00CC3C42" w:rsidP="002B77A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14937" w:rsidRPr="00135130">
        <w:rPr>
          <w:sz w:val="24"/>
          <w:szCs w:val="24"/>
        </w:rPr>
        <w:t>Провеждане</w:t>
      </w:r>
      <w:r w:rsidR="00B14937">
        <w:rPr>
          <w:sz w:val="24"/>
          <w:szCs w:val="24"/>
        </w:rPr>
        <w:t>то</w:t>
      </w:r>
      <w:r w:rsidR="00B14937" w:rsidRPr="00135130">
        <w:rPr>
          <w:sz w:val="24"/>
          <w:szCs w:val="24"/>
        </w:rPr>
        <w:t xml:space="preserve"> на тръжната процедура </w:t>
      </w:r>
      <w:r>
        <w:rPr>
          <w:sz w:val="24"/>
          <w:szCs w:val="24"/>
        </w:rPr>
        <w:t xml:space="preserve">е на </w:t>
      </w:r>
      <w:r w:rsidR="00055326">
        <w:rPr>
          <w:sz w:val="24"/>
          <w:szCs w:val="24"/>
        </w:rPr>
        <w:t>19</w:t>
      </w:r>
      <w:r>
        <w:rPr>
          <w:sz w:val="24"/>
          <w:szCs w:val="24"/>
        </w:rPr>
        <w:t>.0</w:t>
      </w:r>
      <w:r w:rsidR="00055326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B14937">
        <w:rPr>
          <w:sz w:val="24"/>
          <w:szCs w:val="24"/>
        </w:rPr>
        <w:t>2</w:t>
      </w:r>
      <w:r w:rsidRPr="00F315DB">
        <w:rPr>
          <w:sz w:val="24"/>
          <w:szCs w:val="24"/>
        </w:rPr>
        <w:t xml:space="preserve">г. </w:t>
      </w:r>
      <w:r>
        <w:rPr>
          <w:sz w:val="24"/>
          <w:szCs w:val="24"/>
        </w:rPr>
        <w:t>от</w:t>
      </w:r>
      <w:r w:rsidRPr="00F315D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EA5582">
        <w:rPr>
          <w:sz w:val="24"/>
          <w:szCs w:val="24"/>
        </w:rPr>
        <w:t>1</w:t>
      </w:r>
      <w:r>
        <w:rPr>
          <w:sz w:val="24"/>
          <w:szCs w:val="24"/>
        </w:rPr>
        <w:t>.00</w:t>
      </w:r>
      <w:r w:rsidRPr="00F315DB">
        <w:rPr>
          <w:sz w:val="24"/>
          <w:szCs w:val="24"/>
        </w:rPr>
        <w:t xml:space="preserve"> часа в сградата</w:t>
      </w:r>
      <w:r w:rsidRPr="001716D8">
        <w:rPr>
          <w:color w:val="000000"/>
          <w:sz w:val="24"/>
          <w:szCs w:val="24"/>
        </w:rPr>
        <w:t xml:space="preserve"> </w:t>
      </w:r>
      <w:r w:rsidRPr="00F315DB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ЦСМП </w:t>
      </w:r>
      <w:r w:rsidR="00EA5582">
        <w:rPr>
          <w:sz w:val="24"/>
          <w:szCs w:val="24"/>
        </w:rPr>
        <w:t>Смолян</w:t>
      </w:r>
      <w:r w:rsidR="00EA558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EA558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EA5582" w:rsidRPr="00CC3C42">
        <w:rPr>
          <w:sz w:val="24"/>
          <w:szCs w:val="24"/>
        </w:rPr>
        <w:t xml:space="preserve"> №2</w:t>
      </w:r>
      <w:r w:rsidRPr="00F315DB">
        <w:rPr>
          <w:sz w:val="24"/>
          <w:szCs w:val="24"/>
        </w:rPr>
        <w:t xml:space="preserve">. </w:t>
      </w:r>
    </w:p>
    <w:p w14:paraId="25DD3054" w14:textId="2E35ABA8" w:rsidR="00996508" w:rsidRDefault="00CC3C42" w:rsidP="00996508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315DB">
        <w:rPr>
          <w:sz w:val="24"/>
          <w:szCs w:val="24"/>
        </w:rPr>
        <w:t xml:space="preserve">Депозитът за участие в търга е в размер на 10 % </w:t>
      </w:r>
      <w:r w:rsidR="006F600F">
        <w:rPr>
          <w:sz w:val="24"/>
          <w:szCs w:val="24"/>
        </w:rPr>
        <w:t>от н</w:t>
      </w:r>
      <w:r w:rsidR="006F600F" w:rsidRPr="0013389E">
        <w:rPr>
          <w:rFonts w:eastAsia="Calibri"/>
          <w:sz w:val="24"/>
          <w:szCs w:val="24"/>
        </w:rPr>
        <w:t>ачална</w:t>
      </w:r>
      <w:r w:rsidR="006F600F">
        <w:rPr>
          <w:rFonts w:eastAsia="Calibri"/>
          <w:sz w:val="24"/>
          <w:szCs w:val="24"/>
        </w:rPr>
        <w:t>та</w:t>
      </w:r>
      <w:r w:rsidR="006F600F" w:rsidRPr="0013389E">
        <w:rPr>
          <w:rFonts w:eastAsia="Calibri"/>
          <w:sz w:val="24"/>
          <w:szCs w:val="24"/>
        </w:rPr>
        <w:t xml:space="preserve"> тръжна цена </w:t>
      </w:r>
      <w:r w:rsidR="006F600F">
        <w:rPr>
          <w:rFonts w:eastAsia="Calibri"/>
          <w:sz w:val="24"/>
          <w:szCs w:val="24"/>
        </w:rPr>
        <w:t xml:space="preserve">на вещите, за които се кандидатства. </w:t>
      </w:r>
      <w:r w:rsidR="006F600F" w:rsidRPr="00F315DB">
        <w:rPr>
          <w:sz w:val="24"/>
          <w:szCs w:val="24"/>
        </w:rPr>
        <w:t>Депозитът</w:t>
      </w:r>
      <w:r w:rsidRPr="00F315DB">
        <w:rPr>
          <w:sz w:val="24"/>
          <w:szCs w:val="24"/>
        </w:rPr>
        <w:t xml:space="preserve"> се внася под формата на парична сума</w:t>
      </w:r>
      <w:r w:rsidR="006F600F">
        <w:rPr>
          <w:sz w:val="24"/>
          <w:szCs w:val="24"/>
        </w:rPr>
        <w:t xml:space="preserve"> в касата на ЦСМП </w:t>
      </w:r>
      <w:r w:rsidR="00EA5582">
        <w:rPr>
          <w:sz w:val="24"/>
          <w:szCs w:val="24"/>
        </w:rPr>
        <w:t>Смолян</w:t>
      </w:r>
      <w:r w:rsidRPr="00F315DB">
        <w:rPr>
          <w:sz w:val="24"/>
          <w:szCs w:val="24"/>
        </w:rPr>
        <w:t xml:space="preserve">. </w:t>
      </w:r>
      <w:r w:rsidR="00534FBB" w:rsidRPr="00135130">
        <w:rPr>
          <w:sz w:val="24"/>
          <w:szCs w:val="24"/>
        </w:rPr>
        <w:t xml:space="preserve">Внасянето на депозита за участие се извършва в срок до 16 часа на </w:t>
      </w:r>
      <w:r w:rsidR="00055326">
        <w:rPr>
          <w:sz w:val="24"/>
          <w:szCs w:val="24"/>
        </w:rPr>
        <w:t>18</w:t>
      </w:r>
      <w:r w:rsidR="00EA5582" w:rsidRPr="00CC3C42">
        <w:rPr>
          <w:sz w:val="24"/>
          <w:szCs w:val="24"/>
        </w:rPr>
        <w:t>.0</w:t>
      </w:r>
      <w:r w:rsidR="00055326">
        <w:rPr>
          <w:sz w:val="24"/>
          <w:szCs w:val="24"/>
        </w:rPr>
        <w:t>7</w:t>
      </w:r>
      <w:r w:rsidR="00EA5582" w:rsidRPr="00CC3C42">
        <w:rPr>
          <w:sz w:val="24"/>
          <w:szCs w:val="24"/>
        </w:rPr>
        <w:t>.20</w:t>
      </w:r>
      <w:r w:rsidR="00EA5582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="00EA5582" w:rsidRPr="00CC3C42">
        <w:rPr>
          <w:sz w:val="24"/>
          <w:szCs w:val="24"/>
        </w:rPr>
        <w:t>г</w:t>
      </w:r>
      <w:r w:rsidR="00534FBB" w:rsidRPr="00542BE2">
        <w:rPr>
          <w:sz w:val="24"/>
          <w:szCs w:val="24"/>
        </w:rPr>
        <w:t>.</w:t>
      </w:r>
      <w:r w:rsidR="00534FBB">
        <w:rPr>
          <w:sz w:val="24"/>
          <w:szCs w:val="24"/>
        </w:rPr>
        <w:t xml:space="preserve"> </w:t>
      </w:r>
      <w:r w:rsidR="00774330">
        <w:rPr>
          <w:sz w:val="24"/>
          <w:szCs w:val="24"/>
        </w:rPr>
        <w:t>Връщането на внесения</w:t>
      </w:r>
      <w:r w:rsidR="00F37CB2">
        <w:rPr>
          <w:sz w:val="24"/>
          <w:szCs w:val="24"/>
        </w:rPr>
        <w:t xml:space="preserve"> </w:t>
      </w:r>
      <w:r w:rsidR="00774330">
        <w:rPr>
          <w:sz w:val="24"/>
          <w:szCs w:val="24"/>
        </w:rPr>
        <w:t>д</w:t>
      </w:r>
      <w:r w:rsidRPr="00F315DB">
        <w:rPr>
          <w:sz w:val="24"/>
          <w:szCs w:val="24"/>
        </w:rPr>
        <w:t xml:space="preserve">епозит на неспечелилите </w:t>
      </w:r>
      <w:r w:rsidR="00774330">
        <w:rPr>
          <w:sz w:val="24"/>
          <w:szCs w:val="24"/>
        </w:rPr>
        <w:t xml:space="preserve">търга </w:t>
      </w:r>
      <w:r w:rsidRPr="00F315DB">
        <w:rPr>
          <w:sz w:val="24"/>
          <w:szCs w:val="24"/>
        </w:rPr>
        <w:t xml:space="preserve">участници се </w:t>
      </w:r>
      <w:r w:rsidR="00774330">
        <w:rPr>
          <w:sz w:val="24"/>
          <w:szCs w:val="24"/>
        </w:rPr>
        <w:t>извършва по нареждане на председателя на тръжната комисия след подписване на тръжния протокол</w:t>
      </w:r>
      <w:r w:rsidRPr="00F315DB">
        <w:rPr>
          <w:sz w:val="24"/>
          <w:szCs w:val="24"/>
        </w:rPr>
        <w:t>.</w:t>
      </w:r>
    </w:p>
    <w:p w14:paraId="7ECD4570" w14:textId="77777777" w:rsidR="00F20276" w:rsidRP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 w:rsidRPr="00F20276">
        <w:rPr>
          <w:sz w:val="24"/>
          <w:szCs w:val="24"/>
        </w:rPr>
        <w:t>9.  Право на участие в търга имат български или чуждестранни физически и юридически лица, които отговарят на обявените тръжни условия.</w:t>
      </w:r>
    </w:p>
    <w:p w14:paraId="23EDE5CE" w14:textId="7AD22BCE" w:rsidR="00305FAD" w:rsidRP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 w:rsidRPr="00F20276">
        <w:rPr>
          <w:sz w:val="24"/>
          <w:szCs w:val="24"/>
        </w:rPr>
        <w:t>10. Търгът се провежда от комисия, назначена със заповед на директора на ЦСМП</w:t>
      </w:r>
      <w:r w:rsidR="001B0907">
        <w:rPr>
          <w:sz w:val="24"/>
          <w:szCs w:val="24"/>
        </w:rPr>
        <w:t xml:space="preserve"> </w:t>
      </w:r>
      <w:r w:rsidR="002B77A6">
        <w:rPr>
          <w:sz w:val="24"/>
          <w:szCs w:val="24"/>
        </w:rPr>
        <w:t>Смолян</w:t>
      </w:r>
      <w:r w:rsidRPr="00F20276">
        <w:rPr>
          <w:sz w:val="24"/>
          <w:szCs w:val="24"/>
        </w:rPr>
        <w:t>.</w:t>
      </w:r>
    </w:p>
    <w:p w14:paraId="7895DD15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 w:rsidRPr="00F20276">
        <w:rPr>
          <w:sz w:val="24"/>
          <w:szCs w:val="24"/>
        </w:rPr>
        <w:t>11. Представяне и приемане предложенията</w:t>
      </w:r>
    </w:p>
    <w:p w14:paraId="284F793F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>Всеки участник подава предложени</w:t>
      </w:r>
      <w:r>
        <w:rPr>
          <w:sz w:val="24"/>
          <w:szCs w:val="24"/>
        </w:rPr>
        <w:t>ето си</w:t>
      </w:r>
      <w:r w:rsidR="00305FAD" w:rsidRPr="00F315DB">
        <w:rPr>
          <w:sz w:val="24"/>
          <w:szCs w:val="24"/>
        </w:rPr>
        <w:t xml:space="preserve"> в запечатан непрозрачен плик, лично или чрез упълномощен представител.</w:t>
      </w:r>
    </w:p>
    <w:p w14:paraId="0BEB413A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 xml:space="preserve">Всеки участник в търга има право да представи само едно </w:t>
      </w:r>
      <w:r w:rsidR="00FF71F4">
        <w:rPr>
          <w:sz w:val="24"/>
          <w:szCs w:val="24"/>
        </w:rPr>
        <w:t xml:space="preserve">ценово </w:t>
      </w:r>
      <w:r w:rsidR="00305FAD" w:rsidRPr="00F315DB">
        <w:rPr>
          <w:sz w:val="24"/>
          <w:szCs w:val="24"/>
        </w:rPr>
        <w:t>предложение за една вещ. При нарушение на това задължение комисията отстранява от участие в процедурата съответния участник.</w:t>
      </w:r>
    </w:p>
    <w:p w14:paraId="5B3211A8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 xml:space="preserve"> Върху плика се отбелязва входящия номер, датата и часът на подаване.</w:t>
      </w:r>
    </w:p>
    <w:p w14:paraId="2ADC2DBA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 xml:space="preserve">Предложение, представено след изтичане на обявения краен срок, </w:t>
      </w:r>
      <w:r w:rsidRPr="00F315DB">
        <w:rPr>
          <w:sz w:val="24"/>
          <w:szCs w:val="24"/>
        </w:rPr>
        <w:t xml:space="preserve">в </w:t>
      </w:r>
      <w:proofErr w:type="spellStart"/>
      <w:r w:rsidRPr="00F315DB">
        <w:rPr>
          <w:sz w:val="24"/>
          <w:szCs w:val="24"/>
        </w:rPr>
        <w:t>незапечатан</w:t>
      </w:r>
      <w:proofErr w:type="spellEnd"/>
      <w:r w:rsidRPr="00F315DB">
        <w:rPr>
          <w:sz w:val="24"/>
          <w:szCs w:val="24"/>
        </w:rPr>
        <w:t xml:space="preserve"> плик или плик с нарушена цялост </w:t>
      </w:r>
      <w:r w:rsidR="00305FAD" w:rsidRPr="00F315DB">
        <w:rPr>
          <w:sz w:val="24"/>
          <w:szCs w:val="24"/>
        </w:rPr>
        <w:t>не се приема. Такова предложение се връща незабавно на кандидата.</w:t>
      </w:r>
    </w:p>
    <w:p w14:paraId="5BD30E49" w14:textId="77777777" w:rsidR="001B0907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62A6" w:rsidRPr="001A71B2">
        <w:rPr>
          <w:sz w:val="24"/>
          <w:szCs w:val="24"/>
        </w:rPr>
        <w:t xml:space="preserve">Председателят или определен от него член на тръжната комисия проверява дали са спазени условията за участие в търга и поставя върху плика с офертата тръжния номер на кандидата и номера </w:t>
      </w:r>
      <w:r w:rsidR="004A62A6" w:rsidRPr="001A71B2">
        <w:rPr>
          <w:sz w:val="24"/>
          <w:szCs w:val="24"/>
        </w:rPr>
        <w:lastRenderedPageBreak/>
        <w:t>на позицията на вещта от тръжния списък. Приетата оферта се пуска в урна, запечатана от председателя на тръжната комисия, в присъствието на кандидата.</w:t>
      </w:r>
    </w:p>
    <w:p w14:paraId="4AD7FEEE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 w:rsidRPr="001B0907">
        <w:rPr>
          <w:sz w:val="24"/>
          <w:szCs w:val="24"/>
        </w:rPr>
        <w:t>12.</w:t>
      </w:r>
      <w:r w:rsidR="004A62A6" w:rsidRPr="001B0907">
        <w:rPr>
          <w:sz w:val="24"/>
          <w:szCs w:val="24"/>
        </w:rPr>
        <w:t xml:space="preserve"> </w:t>
      </w:r>
      <w:r w:rsidRPr="001B0907">
        <w:rPr>
          <w:sz w:val="24"/>
          <w:szCs w:val="24"/>
        </w:rPr>
        <w:t>В часа на търга, комисията пристъпва към отваряне на депозираните документи в присъствието на участниците или техни упълномощени представители.</w:t>
      </w:r>
    </w:p>
    <w:p w14:paraId="5B5BC654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1B0907">
        <w:rPr>
          <w:sz w:val="24"/>
          <w:szCs w:val="24"/>
        </w:rPr>
        <w:t>. До разглеждане на ценовите предложения се допускат само тези участници, които са представили всички изискуеми документи</w:t>
      </w:r>
      <w:r>
        <w:rPr>
          <w:sz w:val="24"/>
          <w:szCs w:val="24"/>
        </w:rPr>
        <w:t>.</w:t>
      </w:r>
    </w:p>
    <w:p w14:paraId="6AD4647F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1B0907">
        <w:rPr>
          <w:sz w:val="24"/>
          <w:szCs w:val="24"/>
        </w:rPr>
        <w:t xml:space="preserve"> Допуснатите до участие в търга кандидати се класират според оферираната от тях цена.</w:t>
      </w:r>
    </w:p>
    <w:p w14:paraId="7120501F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1B0907">
        <w:rPr>
          <w:sz w:val="24"/>
          <w:szCs w:val="24"/>
        </w:rPr>
        <w:t>. За спечелил търга се обявява кандидатът, предложил най-висока цена</w:t>
      </w:r>
      <w:r>
        <w:rPr>
          <w:sz w:val="24"/>
          <w:szCs w:val="24"/>
        </w:rPr>
        <w:t>.</w:t>
      </w:r>
    </w:p>
    <w:p w14:paraId="7FAEBC5B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1B0907">
        <w:rPr>
          <w:sz w:val="24"/>
          <w:szCs w:val="24"/>
        </w:rPr>
        <w:t>. Когато двама и повече кандидати са предложили една и съща цена, тръжната комисия определя крайния купувач чрез жребий.</w:t>
      </w:r>
    </w:p>
    <w:p w14:paraId="6D7CDC14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1B0907">
        <w:rPr>
          <w:sz w:val="24"/>
          <w:szCs w:val="24"/>
        </w:rPr>
        <w:t>. За проведения търг комисията съставя тръжен протокол в 3 екземпляра –един екземпляр за тръжната комисия, един екземпляр за спечелилия търга и един екземпляр за касата на продавача.</w:t>
      </w:r>
    </w:p>
    <w:p w14:paraId="6A13D031" w14:textId="5DF5BC1D" w:rsidR="00C222FD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1B0907">
        <w:rPr>
          <w:sz w:val="24"/>
          <w:szCs w:val="24"/>
        </w:rPr>
        <w:t xml:space="preserve"> Резултатите се обявяват на видно място </w:t>
      </w:r>
      <w:r w:rsidR="007B35E8">
        <w:rPr>
          <w:sz w:val="24"/>
          <w:szCs w:val="24"/>
        </w:rPr>
        <w:t xml:space="preserve">в сградата на ЦСМП </w:t>
      </w:r>
      <w:r w:rsidR="007F30F8">
        <w:rPr>
          <w:sz w:val="24"/>
          <w:szCs w:val="24"/>
        </w:rPr>
        <w:t>Смолян</w:t>
      </w:r>
      <w:r w:rsidR="007B35E8">
        <w:rPr>
          <w:sz w:val="24"/>
          <w:szCs w:val="24"/>
        </w:rPr>
        <w:t xml:space="preserve"> </w:t>
      </w:r>
      <w:r w:rsidRPr="001B0907">
        <w:rPr>
          <w:sz w:val="24"/>
          <w:szCs w:val="24"/>
        </w:rPr>
        <w:t>и на електронната страница</w:t>
      </w:r>
      <w:r>
        <w:rPr>
          <w:sz w:val="24"/>
          <w:szCs w:val="24"/>
        </w:rPr>
        <w:t xml:space="preserve"> на </w:t>
      </w:r>
      <w:r w:rsidRPr="00F20276">
        <w:rPr>
          <w:sz w:val="24"/>
          <w:szCs w:val="24"/>
        </w:rPr>
        <w:t>ЦСМП</w:t>
      </w:r>
      <w:r>
        <w:rPr>
          <w:sz w:val="24"/>
          <w:szCs w:val="24"/>
        </w:rPr>
        <w:t xml:space="preserve"> </w:t>
      </w:r>
      <w:r w:rsidR="007F30F8">
        <w:rPr>
          <w:sz w:val="24"/>
          <w:szCs w:val="24"/>
        </w:rPr>
        <w:t>Смолян</w:t>
      </w:r>
      <w:r>
        <w:rPr>
          <w:sz w:val="24"/>
          <w:szCs w:val="24"/>
        </w:rPr>
        <w:t>.</w:t>
      </w:r>
    </w:p>
    <w:p w14:paraId="1526DB6B" w14:textId="77777777" w:rsidR="006A1048" w:rsidRPr="006A1048" w:rsidRDefault="006A1048" w:rsidP="00055326">
      <w:pPr>
        <w:pStyle w:val="5"/>
        <w:ind w:firstLine="567"/>
        <w:jc w:val="both"/>
        <w:rPr>
          <w:color w:val="000000"/>
          <w:sz w:val="24"/>
          <w:szCs w:val="24"/>
        </w:rPr>
      </w:pPr>
      <w:r w:rsidRPr="006A1048">
        <w:rPr>
          <w:sz w:val="24"/>
          <w:szCs w:val="24"/>
        </w:rPr>
        <w:t>19. В 7 – дневен срок от датата на обявяване на резултатите участниците в търга могат да подадат жалба по реда на Закона за административното производство.</w:t>
      </w:r>
    </w:p>
    <w:p w14:paraId="0EBC55C4" w14:textId="77777777" w:rsidR="00C222FD" w:rsidRDefault="006A1048" w:rsidP="00055326">
      <w:pPr>
        <w:pStyle w:val="5"/>
        <w:ind w:right="13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305FAD" w:rsidRPr="00F315DB">
        <w:rPr>
          <w:color w:val="000000"/>
          <w:sz w:val="24"/>
          <w:szCs w:val="24"/>
        </w:rPr>
        <w:t xml:space="preserve">. </w:t>
      </w:r>
      <w:r w:rsidR="00C222FD">
        <w:rPr>
          <w:color w:val="000000"/>
          <w:sz w:val="24"/>
          <w:szCs w:val="24"/>
        </w:rPr>
        <w:t>Плащане на цената и предаване на вещта.</w:t>
      </w:r>
    </w:p>
    <w:p w14:paraId="03192130" w14:textId="5DDE6A79" w:rsidR="005713DE" w:rsidRPr="005713DE" w:rsidRDefault="00C222FD" w:rsidP="00055326">
      <w:pPr>
        <w:pStyle w:val="Default"/>
        <w:ind w:right="-624"/>
        <w:jc w:val="both"/>
      </w:pPr>
      <w:r>
        <w:t xml:space="preserve">- </w:t>
      </w:r>
      <w:r w:rsidR="00305FAD" w:rsidRPr="00F315DB">
        <w:t>Спечелилият търга заплаща предложената цена в срок до 3 работни дни от датата на обявяване на резултатите</w:t>
      </w:r>
      <w:r w:rsidR="00787C3E">
        <w:t>,</w:t>
      </w:r>
      <w:r w:rsidR="00787C3E" w:rsidRPr="00787C3E">
        <w:t xml:space="preserve"> </w:t>
      </w:r>
      <w:r w:rsidR="00787C3E" w:rsidRPr="001A71B2">
        <w:t>след което с купувача се сключва писмен договор за покупко-продажба</w:t>
      </w:r>
      <w:r w:rsidR="00916B84" w:rsidRPr="00F315DB">
        <w:t>.</w:t>
      </w:r>
      <w:r w:rsidR="00B37BE1" w:rsidRPr="00F315DB">
        <w:t xml:space="preserve"> </w:t>
      </w:r>
      <w:r w:rsidR="00BC7BF1" w:rsidRPr="005713DE">
        <w:t xml:space="preserve">Заплащането на цената става под формата на парична сума в касата на ЦСМП </w:t>
      </w:r>
      <w:r w:rsidR="005713DE" w:rsidRPr="005713DE">
        <w:t>Смолян</w:t>
      </w:r>
      <w:r w:rsidR="0007763B" w:rsidRPr="005713DE">
        <w:t>, като продавачът издава фактура</w:t>
      </w:r>
      <w:r w:rsidR="005713DE" w:rsidRPr="005713DE">
        <w:t xml:space="preserve"> или по следната сметка на  ЦСМП Смолян : </w:t>
      </w:r>
      <w:r w:rsidR="005713DE" w:rsidRPr="005713DE">
        <w:rPr>
          <w:b/>
          <w:bCs/>
        </w:rPr>
        <w:t xml:space="preserve">IBAN: </w:t>
      </w:r>
      <w:r w:rsidR="005713DE" w:rsidRPr="00655512">
        <w:rPr>
          <w:b/>
          <w:bCs/>
          <w:lang w:val="en-US"/>
        </w:rPr>
        <w:t>BG</w:t>
      </w:r>
      <w:r w:rsidR="005713DE" w:rsidRPr="00655512">
        <w:rPr>
          <w:b/>
          <w:bCs/>
        </w:rPr>
        <w:t>94</w:t>
      </w:r>
      <w:r w:rsidR="005713DE" w:rsidRPr="00655512">
        <w:rPr>
          <w:b/>
          <w:bCs/>
          <w:lang w:val="en-GB"/>
        </w:rPr>
        <w:t>STSA93003101777001</w:t>
      </w:r>
      <w:r w:rsidR="005713DE" w:rsidRPr="005713DE">
        <w:rPr>
          <w:b/>
          <w:bCs/>
          <w:lang w:val="en-US"/>
        </w:rPr>
        <w:t xml:space="preserve"> – </w:t>
      </w:r>
      <w:r w:rsidR="005713DE" w:rsidRPr="005713DE">
        <w:rPr>
          <w:b/>
          <w:bCs/>
        </w:rPr>
        <w:t>БАНКА ДСК</w:t>
      </w:r>
    </w:p>
    <w:p w14:paraId="6A32F506" w14:textId="2671ED22" w:rsidR="00C222FD" w:rsidRPr="009A448F" w:rsidRDefault="00055326" w:rsidP="0005532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C7BF1">
        <w:rPr>
          <w:sz w:val="24"/>
          <w:szCs w:val="24"/>
        </w:rPr>
        <w:t xml:space="preserve"> </w:t>
      </w:r>
      <w:r w:rsidR="00305FAD" w:rsidRPr="00F315DB">
        <w:rPr>
          <w:sz w:val="24"/>
          <w:szCs w:val="24"/>
        </w:rPr>
        <w:t xml:space="preserve">Ако плащането не се извърши в посочения срок депозитът се задържа и се предлага на </w:t>
      </w:r>
      <w:r w:rsidR="00730E94" w:rsidRPr="00F315DB">
        <w:rPr>
          <w:sz w:val="24"/>
          <w:szCs w:val="24"/>
        </w:rPr>
        <w:t>втория</w:t>
      </w:r>
      <w:r w:rsidR="00305FAD" w:rsidRPr="00F315DB">
        <w:rPr>
          <w:sz w:val="24"/>
          <w:szCs w:val="24"/>
        </w:rPr>
        <w:t xml:space="preserve"> по ред кандидат да заплати </w:t>
      </w:r>
      <w:r w:rsidR="00305FAD" w:rsidRPr="009A448F">
        <w:rPr>
          <w:sz w:val="24"/>
          <w:szCs w:val="24"/>
        </w:rPr>
        <w:t>предложената от него цена.</w:t>
      </w:r>
      <w:r w:rsidR="009A448F" w:rsidRPr="009A448F">
        <w:rPr>
          <w:sz w:val="24"/>
          <w:szCs w:val="24"/>
        </w:rPr>
        <w:t xml:space="preserve"> </w:t>
      </w:r>
    </w:p>
    <w:p w14:paraId="3FEEE98E" w14:textId="77777777" w:rsidR="00730E94" w:rsidRPr="00F315DB" w:rsidRDefault="00C222FD" w:rsidP="00055326">
      <w:pPr>
        <w:pStyle w:val="5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</w:t>
      </w:r>
      <w:r w:rsidR="00AE6757">
        <w:rPr>
          <w:sz w:val="24"/>
          <w:szCs w:val="24"/>
        </w:rPr>
        <w:t>Ако</w:t>
      </w:r>
      <w:r w:rsidR="00730E94" w:rsidRPr="00F315DB">
        <w:rPr>
          <w:sz w:val="24"/>
          <w:szCs w:val="24"/>
          <w:lang w:val="ru-RU"/>
        </w:rPr>
        <w:t xml:space="preserve"> </w:t>
      </w:r>
      <w:proofErr w:type="spellStart"/>
      <w:r w:rsidR="00730E94" w:rsidRPr="00F315DB">
        <w:rPr>
          <w:sz w:val="24"/>
          <w:szCs w:val="24"/>
          <w:lang w:val="ru-RU"/>
        </w:rPr>
        <w:t>класирания</w:t>
      </w:r>
      <w:proofErr w:type="spellEnd"/>
      <w:r w:rsidR="00730E94" w:rsidRPr="00F315DB">
        <w:rPr>
          <w:sz w:val="24"/>
          <w:szCs w:val="24"/>
          <w:lang w:val="ru-RU"/>
        </w:rPr>
        <w:t xml:space="preserve"> на </w:t>
      </w:r>
      <w:proofErr w:type="spellStart"/>
      <w:r w:rsidR="00730E94" w:rsidRPr="00F315DB">
        <w:rPr>
          <w:sz w:val="24"/>
          <w:szCs w:val="24"/>
          <w:lang w:val="ru-RU"/>
        </w:rPr>
        <w:t>второ</w:t>
      </w:r>
      <w:proofErr w:type="spellEnd"/>
      <w:r w:rsidR="00730E94" w:rsidRPr="00F315DB">
        <w:rPr>
          <w:sz w:val="24"/>
          <w:szCs w:val="24"/>
          <w:lang w:val="ru-RU"/>
        </w:rPr>
        <w:t xml:space="preserve"> място </w:t>
      </w:r>
      <w:r w:rsidR="00AE6757">
        <w:rPr>
          <w:sz w:val="24"/>
          <w:szCs w:val="24"/>
          <w:lang w:val="ru-RU"/>
        </w:rPr>
        <w:t xml:space="preserve">кандидат не </w:t>
      </w:r>
      <w:proofErr w:type="spellStart"/>
      <w:r w:rsidR="00AE6757">
        <w:rPr>
          <w:sz w:val="24"/>
          <w:szCs w:val="24"/>
          <w:lang w:val="ru-RU"/>
        </w:rPr>
        <w:t>извърши</w:t>
      </w:r>
      <w:proofErr w:type="spellEnd"/>
      <w:r w:rsidR="00AE6757">
        <w:rPr>
          <w:sz w:val="24"/>
          <w:szCs w:val="24"/>
          <w:lang w:val="ru-RU"/>
        </w:rPr>
        <w:t xml:space="preserve"> </w:t>
      </w:r>
      <w:proofErr w:type="spellStart"/>
      <w:r w:rsidR="00AE6757">
        <w:rPr>
          <w:sz w:val="24"/>
          <w:szCs w:val="24"/>
          <w:lang w:val="ru-RU"/>
        </w:rPr>
        <w:t>плащането</w:t>
      </w:r>
      <w:proofErr w:type="spellEnd"/>
      <w:r w:rsidR="00730E94" w:rsidRPr="00F315DB">
        <w:rPr>
          <w:sz w:val="24"/>
          <w:szCs w:val="24"/>
          <w:lang w:val="ru-RU"/>
        </w:rPr>
        <w:t xml:space="preserve"> в определения срок,  </w:t>
      </w:r>
      <w:proofErr w:type="spellStart"/>
      <w:r w:rsidR="00730E94" w:rsidRPr="00F315DB">
        <w:rPr>
          <w:sz w:val="24"/>
          <w:szCs w:val="24"/>
          <w:lang w:val="ru-RU"/>
        </w:rPr>
        <w:t>тръжната</w:t>
      </w:r>
      <w:proofErr w:type="spellEnd"/>
      <w:r w:rsidR="00730E94" w:rsidRPr="00F315DB">
        <w:rPr>
          <w:sz w:val="24"/>
          <w:szCs w:val="24"/>
          <w:lang w:val="ru-RU"/>
        </w:rPr>
        <w:t xml:space="preserve"> </w:t>
      </w:r>
      <w:proofErr w:type="spellStart"/>
      <w:r w:rsidR="00730E94" w:rsidRPr="00F315DB">
        <w:rPr>
          <w:sz w:val="24"/>
          <w:szCs w:val="24"/>
          <w:lang w:val="ru-RU"/>
        </w:rPr>
        <w:t>комисия</w:t>
      </w:r>
      <w:proofErr w:type="spellEnd"/>
      <w:r w:rsidR="00730E94" w:rsidRPr="00F315DB">
        <w:rPr>
          <w:sz w:val="24"/>
          <w:szCs w:val="24"/>
          <w:lang w:val="ru-RU"/>
        </w:rPr>
        <w:t xml:space="preserve"> </w:t>
      </w:r>
      <w:proofErr w:type="spellStart"/>
      <w:r w:rsidR="00730E94" w:rsidRPr="00F315DB">
        <w:rPr>
          <w:sz w:val="24"/>
          <w:szCs w:val="24"/>
          <w:lang w:val="ru-RU"/>
        </w:rPr>
        <w:t>отбелязва</w:t>
      </w:r>
      <w:proofErr w:type="spellEnd"/>
      <w:r w:rsidR="00730E94" w:rsidRPr="00F315DB">
        <w:rPr>
          <w:sz w:val="24"/>
          <w:szCs w:val="24"/>
          <w:lang w:val="ru-RU"/>
        </w:rPr>
        <w:t xml:space="preserve"> със </w:t>
      </w:r>
      <w:proofErr w:type="spellStart"/>
      <w:r w:rsidR="00730E94" w:rsidRPr="00F315DB">
        <w:rPr>
          <w:sz w:val="24"/>
          <w:szCs w:val="24"/>
          <w:lang w:val="ru-RU"/>
        </w:rPr>
        <w:t>забележка</w:t>
      </w:r>
      <w:proofErr w:type="spellEnd"/>
      <w:r w:rsidR="00730E94" w:rsidRPr="00F315DB">
        <w:rPr>
          <w:sz w:val="24"/>
          <w:szCs w:val="24"/>
          <w:lang w:val="ru-RU"/>
        </w:rPr>
        <w:t xml:space="preserve"> в </w:t>
      </w:r>
      <w:proofErr w:type="spellStart"/>
      <w:r w:rsidR="00730E94" w:rsidRPr="00F315DB">
        <w:rPr>
          <w:sz w:val="24"/>
          <w:szCs w:val="24"/>
          <w:lang w:val="ru-RU"/>
        </w:rPr>
        <w:t>тръжния</w:t>
      </w:r>
      <w:proofErr w:type="spellEnd"/>
      <w:r w:rsidR="00730E94" w:rsidRPr="00F315DB">
        <w:rPr>
          <w:sz w:val="24"/>
          <w:szCs w:val="24"/>
          <w:lang w:val="ru-RU"/>
        </w:rPr>
        <w:t xml:space="preserve"> протокол , че </w:t>
      </w:r>
      <w:proofErr w:type="spellStart"/>
      <w:r w:rsidR="00730E94" w:rsidRPr="00F315DB">
        <w:rPr>
          <w:sz w:val="24"/>
          <w:szCs w:val="24"/>
          <w:lang w:val="ru-RU"/>
        </w:rPr>
        <w:t>вещта</w:t>
      </w:r>
      <w:proofErr w:type="spellEnd"/>
      <w:r w:rsidR="00730E94" w:rsidRPr="00F315DB">
        <w:rPr>
          <w:sz w:val="24"/>
          <w:szCs w:val="24"/>
          <w:lang w:val="ru-RU"/>
        </w:rPr>
        <w:t xml:space="preserve"> не е </w:t>
      </w:r>
      <w:proofErr w:type="spellStart"/>
      <w:r w:rsidR="00730E94" w:rsidRPr="00F315DB">
        <w:rPr>
          <w:sz w:val="24"/>
          <w:szCs w:val="24"/>
          <w:lang w:val="ru-RU"/>
        </w:rPr>
        <w:t>продадена</w:t>
      </w:r>
      <w:proofErr w:type="spellEnd"/>
      <w:r w:rsidR="00730E94" w:rsidRPr="00F315DB">
        <w:rPr>
          <w:sz w:val="24"/>
          <w:szCs w:val="24"/>
          <w:lang w:val="ru-RU"/>
        </w:rPr>
        <w:t>.</w:t>
      </w:r>
    </w:p>
    <w:p w14:paraId="4B82C886" w14:textId="77777777" w:rsidR="00774330" w:rsidRPr="001E6BD2" w:rsidRDefault="00AE6757" w:rsidP="0005532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A1048">
        <w:rPr>
          <w:sz w:val="24"/>
          <w:szCs w:val="24"/>
          <w:lang w:val="ru-RU"/>
        </w:rPr>
        <w:t>1</w:t>
      </w:r>
      <w:r w:rsidR="00730E94" w:rsidRPr="00F315DB">
        <w:rPr>
          <w:sz w:val="24"/>
          <w:szCs w:val="24"/>
          <w:lang w:val="ru-RU"/>
        </w:rPr>
        <w:t xml:space="preserve">. </w:t>
      </w:r>
      <w:r w:rsidR="00774330" w:rsidRPr="00F315DB">
        <w:rPr>
          <w:sz w:val="24"/>
          <w:szCs w:val="24"/>
        </w:rPr>
        <w:t>Вещта се предава на купувача след плащане на цената. Собствеността върху вещта се прехвърля</w:t>
      </w:r>
      <w:r w:rsidR="00774330">
        <w:rPr>
          <w:sz w:val="24"/>
          <w:szCs w:val="24"/>
        </w:rPr>
        <w:t xml:space="preserve"> с предаването на вещ</w:t>
      </w:r>
      <w:r w:rsidR="001E6BD2">
        <w:rPr>
          <w:sz w:val="24"/>
          <w:szCs w:val="24"/>
        </w:rPr>
        <w:t>т</w:t>
      </w:r>
      <w:r w:rsidR="00774330">
        <w:rPr>
          <w:sz w:val="24"/>
          <w:szCs w:val="24"/>
        </w:rPr>
        <w:t>а</w:t>
      </w:r>
      <w:r w:rsidR="00774330" w:rsidRPr="00F315DB">
        <w:rPr>
          <w:sz w:val="24"/>
          <w:szCs w:val="24"/>
        </w:rPr>
        <w:t>.</w:t>
      </w:r>
      <w:r w:rsidR="00774330">
        <w:rPr>
          <w:sz w:val="24"/>
          <w:szCs w:val="24"/>
        </w:rPr>
        <w:t xml:space="preserve"> </w:t>
      </w:r>
      <w:r w:rsidR="001E6BD2" w:rsidRPr="001E6BD2">
        <w:rPr>
          <w:sz w:val="24"/>
          <w:szCs w:val="24"/>
        </w:rPr>
        <w:t>Предаването на вещите се извършва с приемно-предавателен протокол</w:t>
      </w:r>
      <w:r w:rsidR="001E6BD2">
        <w:rPr>
          <w:sz w:val="24"/>
          <w:szCs w:val="24"/>
        </w:rPr>
        <w:t>.</w:t>
      </w:r>
    </w:p>
    <w:p w14:paraId="735391A5" w14:textId="77777777" w:rsidR="00305FAD" w:rsidRPr="00F315DB" w:rsidRDefault="00AE675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A1048">
        <w:rPr>
          <w:sz w:val="24"/>
          <w:szCs w:val="24"/>
        </w:rPr>
        <w:t>2</w:t>
      </w:r>
      <w:r w:rsidR="00305FAD" w:rsidRPr="00F315DB">
        <w:rPr>
          <w:sz w:val="24"/>
          <w:szCs w:val="24"/>
        </w:rPr>
        <w:t xml:space="preserve">. </w:t>
      </w:r>
      <w:r w:rsidR="00774330" w:rsidRPr="00F315DB">
        <w:rPr>
          <w:sz w:val="24"/>
          <w:szCs w:val="24"/>
        </w:rPr>
        <w:t>Закупената вещ следва да се вдигне от купувача най-късно в 5-дневен срок от датата на плащане</w:t>
      </w:r>
      <w:r w:rsidR="00774330">
        <w:rPr>
          <w:sz w:val="24"/>
          <w:szCs w:val="24"/>
        </w:rPr>
        <w:t xml:space="preserve">то и </w:t>
      </w:r>
      <w:r w:rsidR="00774330" w:rsidRPr="00F315DB">
        <w:rPr>
          <w:sz w:val="24"/>
          <w:szCs w:val="24"/>
        </w:rPr>
        <w:t xml:space="preserve">. След този срок купувачът дължи магазинаж в размер на </w:t>
      </w:r>
      <w:r w:rsidR="00774330">
        <w:rPr>
          <w:sz w:val="24"/>
          <w:szCs w:val="24"/>
        </w:rPr>
        <w:t>5,00/пет/</w:t>
      </w:r>
      <w:r w:rsidR="00774330" w:rsidRPr="00F315DB">
        <w:rPr>
          <w:sz w:val="24"/>
          <w:szCs w:val="24"/>
        </w:rPr>
        <w:t xml:space="preserve"> лева</w:t>
      </w:r>
      <w:r w:rsidR="00774330">
        <w:rPr>
          <w:sz w:val="24"/>
          <w:szCs w:val="24"/>
        </w:rPr>
        <w:t xml:space="preserve"> на ден</w:t>
      </w:r>
      <w:r w:rsidR="00774330" w:rsidRPr="00F315DB">
        <w:rPr>
          <w:sz w:val="24"/>
          <w:szCs w:val="24"/>
        </w:rPr>
        <w:t>.</w:t>
      </w:r>
    </w:p>
    <w:p w14:paraId="6339E300" w14:textId="16883BF5" w:rsidR="007F30F8" w:rsidRPr="00547914" w:rsidRDefault="00AE6757" w:rsidP="003206D9">
      <w:pPr>
        <w:pStyle w:val="5"/>
        <w:ind w:firstLine="567"/>
        <w:jc w:val="both"/>
        <w:rPr>
          <w:sz w:val="24"/>
          <w:szCs w:val="24"/>
          <w:lang w:val="ru-RU"/>
        </w:rPr>
      </w:pPr>
      <w:r w:rsidRPr="00547914">
        <w:rPr>
          <w:sz w:val="24"/>
          <w:szCs w:val="24"/>
        </w:rPr>
        <w:t>2</w:t>
      </w:r>
      <w:r w:rsidR="006A1048" w:rsidRPr="00547914">
        <w:rPr>
          <w:sz w:val="24"/>
          <w:szCs w:val="24"/>
        </w:rPr>
        <w:t>3</w:t>
      </w:r>
      <w:r w:rsidR="00305FAD" w:rsidRPr="00547914">
        <w:rPr>
          <w:sz w:val="24"/>
          <w:szCs w:val="24"/>
        </w:rPr>
        <w:t xml:space="preserve">. </w:t>
      </w:r>
      <w:r w:rsidR="00774330" w:rsidRPr="00547914">
        <w:rPr>
          <w:sz w:val="24"/>
          <w:szCs w:val="24"/>
          <w:lang w:val="ru-RU"/>
        </w:rPr>
        <w:t xml:space="preserve">За </w:t>
      </w:r>
      <w:proofErr w:type="spellStart"/>
      <w:r w:rsidR="00774330" w:rsidRPr="00547914">
        <w:rPr>
          <w:sz w:val="24"/>
          <w:szCs w:val="24"/>
          <w:lang w:val="ru-RU"/>
        </w:rPr>
        <w:t>непродадени</w:t>
      </w:r>
      <w:proofErr w:type="spellEnd"/>
      <w:r w:rsidR="00774330" w:rsidRPr="00547914">
        <w:rPr>
          <w:sz w:val="24"/>
          <w:szCs w:val="24"/>
          <w:lang w:val="ru-RU"/>
        </w:rPr>
        <w:t xml:space="preserve"> вещи се </w:t>
      </w:r>
      <w:proofErr w:type="spellStart"/>
      <w:r w:rsidR="00774330" w:rsidRPr="00547914">
        <w:rPr>
          <w:sz w:val="24"/>
          <w:szCs w:val="24"/>
          <w:lang w:val="ru-RU"/>
        </w:rPr>
        <w:t>обявява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втори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търг</w:t>
      </w:r>
      <w:proofErr w:type="spellEnd"/>
      <w:r w:rsidR="00774330" w:rsidRPr="00547914">
        <w:rPr>
          <w:sz w:val="24"/>
          <w:szCs w:val="24"/>
          <w:lang w:val="ru-RU"/>
        </w:rPr>
        <w:t xml:space="preserve"> при </w:t>
      </w:r>
      <w:proofErr w:type="spellStart"/>
      <w:r w:rsidR="00774330" w:rsidRPr="00547914">
        <w:rPr>
          <w:sz w:val="24"/>
          <w:szCs w:val="24"/>
          <w:lang w:val="ru-RU"/>
        </w:rPr>
        <w:t>същите</w:t>
      </w:r>
      <w:proofErr w:type="spellEnd"/>
      <w:r w:rsidR="00774330" w:rsidRPr="00547914">
        <w:rPr>
          <w:sz w:val="24"/>
          <w:szCs w:val="24"/>
          <w:lang w:val="ru-RU"/>
        </w:rPr>
        <w:t xml:space="preserve"> условия, като </w:t>
      </w:r>
      <w:proofErr w:type="spellStart"/>
      <w:r w:rsidR="00774330" w:rsidRPr="00547914">
        <w:rPr>
          <w:sz w:val="24"/>
          <w:szCs w:val="24"/>
          <w:lang w:val="ru-RU"/>
        </w:rPr>
        <w:t>цената</w:t>
      </w:r>
      <w:proofErr w:type="spellEnd"/>
      <w:r w:rsidR="00774330" w:rsidRPr="00547914">
        <w:rPr>
          <w:sz w:val="24"/>
          <w:szCs w:val="24"/>
          <w:lang w:val="ru-RU"/>
        </w:rPr>
        <w:t xml:space="preserve"> се </w:t>
      </w:r>
      <w:proofErr w:type="spellStart"/>
      <w:r w:rsidR="00774330" w:rsidRPr="00547914">
        <w:rPr>
          <w:sz w:val="24"/>
          <w:szCs w:val="24"/>
          <w:lang w:val="ru-RU"/>
        </w:rPr>
        <w:t>определя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съгласно</w:t>
      </w:r>
      <w:proofErr w:type="spellEnd"/>
      <w:r w:rsidR="00774330" w:rsidRPr="00547914">
        <w:rPr>
          <w:sz w:val="24"/>
          <w:szCs w:val="24"/>
          <w:lang w:val="ru-RU"/>
        </w:rPr>
        <w:t xml:space="preserve"> чл. 15 от </w:t>
      </w:r>
      <w:proofErr w:type="spellStart"/>
      <w:r w:rsidR="00774330" w:rsidRPr="00547914">
        <w:rPr>
          <w:sz w:val="24"/>
          <w:szCs w:val="24"/>
          <w:lang w:val="ru-RU"/>
        </w:rPr>
        <w:t>Наредба</w:t>
      </w:r>
      <w:proofErr w:type="spellEnd"/>
      <w:r w:rsidR="00774330" w:rsidRPr="00547914">
        <w:rPr>
          <w:sz w:val="24"/>
          <w:szCs w:val="24"/>
          <w:lang w:val="ru-RU"/>
        </w:rPr>
        <w:t xml:space="preserve"> № 7 /14.11.1997г. за </w:t>
      </w:r>
      <w:proofErr w:type="spellStart"/>
      <w:r w:rsidR="00774330" w:rsidRPr="00547914">
        <w:rPr>
          <w:sz w:val="24"/>
          <w:szCs w:val="24"/>
          <w:lang w:val="ru-RU"/>
        </w:rPr>
        <w:t>продажба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движими</w:t>
      </w:r>
      <w:proofErr w:type="spellEnd"/>
      <w:r w:rsidR="00774330" w:rsidRPr="00547914">
        <w:rPr>
          <w:sz w:val="24"/>
          <w:szCs w:val="24"/>
          <w:lang w:val="ru-RU"/>
        </w:rPr>
        <w:t xml:space="preserve"> вещи – частна държавна собственост.</w:t>
      </w:r>
    </w:p>
    <w:p w14:paraId="7EF0097A" w14:textId="76DAA11E" w:rsidR="001624F1" w:rsidRDefault="00774330" w:rsidP="003206D9">
      <w:pPr>
        <w:pStyle w:val="5"/>
        <w:ind w:firstLine="567"/>
        <w:jc w:val="both"/>
        <w:rPr>
          <w:sz w:val="24"/>
          <w:szCs w:val="24"/>
        </w:rPr>
      </w:pPr>
      <w:r w:rsidRPr="00547914">
        <w:rPr>
          <w:sz w:val="24"/>
          <w:szCs w:val="24"/>
        </w:rPr>
        <w:t xml:space="preserve">- </w:t>
      </w:r>
      <w:r w:rsidRPr="00547914">
        <w:rPr>
          <w:color w:val="000000"/>
          <w:sz w:val="24"/>
          <w:szCs w:val="24"/>
        </w:rPr>
        <w:t xml:space="preserve">Откриване на </w:t>
      </w:r>
      <w:r w:rsidR="00F334F3" w:rsidRPr="00547914">
        <w:rPr>
          <w:sz w:val="24"/>
          <w:szCs w:val="24"/>
        </w:rPr>
        <w:t>повторна тръжна процедура</w:t>
      </w:r>
      <w:r w:rsidRPr="00547914">
        <w:rPr>
          <w:color w:val="000000"/>
          <w:sz w:val="24"/>
          <w:szCs w:val="24"/>
        </w:rPr>
        <w:t xml:space="preserve"> -  </w:t>
      </w:r>
      <w:r w:rsidRPr="00547914">
        <w:rPr>
          <w:sz w:val="24"/>
          <w:szCs w:val="24"/>
        </w:rPr>
        <w:t xml:space="preserve">на </w:t>
      </w:r>
      <w:r w:rsidR="00BE7DA8" w:rsidRPr="00547914">
        <w:rPr>
          <w:sz w:val="24"/>
          <w:szCs w:val="24"/>
        </w:rPr>
        <w:t>0</w:t>
      </w:r>
      <w:r w:rsidR="00055326">
        <w:rPr>
          <w:sz w:val="24"/>
          <w:szCs w:val="24"/>
        </w:rPr>
        <w:t>8</w:t>
      </w:r>
      <w:r w:rsidR="00BE7DA8" w:rsidRPr="00547914">
        <w:rPr>
          <w:sz w:val="24"/>
          <w:szCs w:val="24"/>
        </w:rPr>
        <w:t>.0</w:t>
      </w:r>
      <w:r w:rsidR="00055326">
        <w:rPr>
          <w:sz w:val="24"/>
          <w:szCs w:val="24"/>
        </w:rPr>
        <w:t>8</w:t>
      </w:r>
      <w:r w:rsidRPr="00547914">
        <w:rPr>
          <w:sz w:val="24"/>
          <w:szCs w:val="24"/>
        </w:rPr>
        <w:t>.20</w:t>
      </w:r>
      <w:r w:rsidR="00AA071F" w:rsidRPr="00547914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Pr="00547914">
        <w:rPr>
          <w:sz w:val="24"/>
          <w:szCs w:val="24"/>
        </w:rPr>
        <w:t>г.</w:t>
      </w:r>
    </w:p>
    <w:p w14:paraId="59A896E3" w14:textId="52B83E73" w:rsidR="00774330" w:rsidRDefault="001624F1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3C42">
        <w:rPr>
          <w:sz w:val="24"/>
          <w:szCs w:val="24"/>
        </w:rPr>
        <w:t xml:space="preserve">Място за </w:t>
      </w:r>
      <w:r w:rsidRPr="00CC3C42">
        <w:rPr>
          <w:color w:val="000000"/>
          <w:sz w:val="24"/>
          <w:szCs w:val="24"/>
        </w:rPr>
        <w:t>оглед на вещите, п</w:t>
      </w:r>
      <w:r w:rsidRPr="00CC3C42">
        <w:rPr>
          <w:sz w:val="24"/>
          <w:szCs w:val="24"/>
        </w:rPr>
        <w:t>редмет на продажбата</w:t>
      </w:r>
      <w:r>
        <w:rPr>
          <w:sz w:val="24"/>
          <w:szCs w:val="24"/>
        </w:rPr>
        <w:t>,</w:t>
      </w:r>
      <w:r w:rsidRPr="001624F1">
        <w:rPr>
          <w:sz w:val="24"/>
          <w:szCs w:val="24"/>
        </w:rPr>
        <w:t xml:space="preserve"> </w:t>
      </w:r>
      <w:r>
        <w:rPr>
          <w:sz w:val="24"/>
          <w:szCs w:val="24"/>
        </w:rPr>
        <w:t>при провеждане на повторна тръжна процедура</w:t>
      </w:r>
      <w:r w:rsidRPr="00CC3C42">
        <w:rPr>
          <w:sz w:val="24"/>
          <w:szCs w:val="24"/>
        </w:rPr>
        <w:t xml:space="preserve"> – гр. </w:t>
      </w:r>
      <w:bookmarkStart w:id="1" w:name="_Hlk132181863"/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bookmarkEnd w:id="1"/>
      <w:r w:rsidRPr="00CC3C42">
        <w:rPr>
          <w:sz w:val="24"/>
          <w:szCs w:val="24"/>
        </w:rPr>
        <w:t xml:space="preserve">, </w:t>
      </w:r>
      <w:r w:rsidR="007F30F8">
        <w:rPr>
          <w:sz w:val="24"/>
          <w:szCs w:val="24"/>
        </w:rPr>
        <w:t>метално хале</w:t>
      </w:r>
      <w:r w:rsidRPr="00CC3C42">
        <w:rPr>
          <w:sz w:val="24"/>
          <w:szCs w:val="24"/>
        </w:rPr>
        <w:t xml:space="preserve"> на ЦСМП – </w:t>
      </w:r>
      <w:r w:rsidR="007F30F8">
        <w:rPr>
          <w:sz w:val="24"/>
          <w:szCs w:val="24"/>
        </w:rPr>
        <w:t>Смолян</w:t>
      </w:r>
      <w:r w:rsidRPr="00CC3C42">
        <w:rPr>
          <w:sz w:val="24"/>
          <w:szCs w:val="24"/>
        </w:rPr>
        <w:t xml:space="preserve">. Оглед на вещите се извършва всеки работен ден от </w:t>
      </w:r>
      <w:r w:rsidR="007F30F8">
        <w:rPr>
          <w:sz w:val="24"/>
          <w:szCs w:val="24"/>
        </w:rPr>
        <w:t>10</w:t>
      </w:r>
      <w:r w:rsidRPr="00CC3C42">
        <w:rPr>
          <w:sz w:val="24"/>
          <w:szCs w:val="24"/>
        </w:rPr>
        <w:t>.00  до 1</w:t>
      </w:r>
      <w:r w:rsidR="007F30F8">
        <w:rPr>
          <w:sz w:val="24"/>
          <w:szCs w:val="24"/>
        </w:rPr>
        <w:t>4</w:t>
      </w:r>
      <w:r w:rsidRPr="00CC3C42">
        <w:rPr>
          <w:sz w:val="24"/>
          <w:szCs w:val="24"/>
        </w:rPr>
        <w:t xml:space="preserve">.00 часа, в </w:t>
      </w:r>
      <w:r w:rsidRPr="00547914">
        <w:rPr>
          <w:sz w:val="24"/>
          <w:szCs w:val="24"/>
        </w:rPr>
        <w:t xml:space="preserve">срок до </w:t>
      </w:r>
      <w:r w:rsidR="00055326">
        <w:rPr>
          <w:sz w:val="24"/>
          <w:szCs w:val="24"/>
        </w:rPr>
        <w:t>15</w:t>
      </w:r>
      <w:r w:rsidR="00BE7DA8" w:rsidRPr="00547914">
        <w:rPr>
          <w:sz w:val="24"/>
          <w:szCs w:val="24"/>
        </w:rPr>
        <w:t>.0</w:t>
      </w:r>
      <w:r w:rsidR="00055326">
        <w:rPr>
          <w:sz w:val="24"/>
          <w:szCs w:val="24"/>
        </w:rPr>
        <w:t>8</w:t>
      </w:r>
      <w:r w:rsidRPr="00547914">
        <w:rPr>
          <w:sz w:val="24"/>
          <w:szCs w:val="24"/>
        </w:rPr>
        <w:t>.20</w:t>
      </w:r>
      <w:r w:rsidR="00AA071F" w:rsidRPr="00547914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Pr="00547914">
        <w:rPr>
          <w:sz w:val="24"/>
          <w:szCs w:val="24"/>
        </w:rPr>
        <w:t>г.,</w:t>
      </w:r>
      <w:r w:rsidRPr="00CC3C42">
        <w:rPr>
          <w:sz w:val="24"/>
          <w:szCs w:val="24"/>
        </w:rPr>
        <w:t xml:space="preserve"> в присъствието на представител на ЦСМП </w:t>
      </w:r>
      <w:r w:rsidR="007F30F8">
        <w:rPr>
          <w:sz w:val="24"/>
          <w:szCs w:val="24"/>
        </w:rPr>
        <w:t>Смолян</w:t>
      </w:r>
      <w:r w:rsidRPr="00CC3C42">
        <w:rPr>
          <w:sz w:val="24"/>
          <w:szCs w:val="24"/>
        </w:rPr>
        <w:t>.</w:t>
      </w:r>
    </w:p>
    <w:p w14:paraId="33B16F30" w14:textId="0C558261" w:rsidR="00F334F3" w:rsidRDefault="00774330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F334F3" w:rsidRPr="00F315DB">
        <w:rPr>
          <w:sz w:val="24"/>
          <w:szCs w:val="24"/>
        </w:rPr>
        <w:t>Документацията за участие в търга се получава всеки работен ден от 0</w:t>
      </w:r>
      <w:r w:rsidR="00F334F3">
        <w:rPr>
          <w:sz w:val="24"/>
          <w:szCs w:val="24"/>
        </w:rPr>
        <w:t>8</w:t>
      </w:r>
      <w:r w:rsidR="00F334F3" w:rsidRPr="00F315DB">
        <w:rPr>
          <w:sz w:val="24"/>
          <w:szCs w:val="24"/>
        </w:rPr>
        <w:t xml:space="preserve">.00 часа до 16.00 часа в сградата на </w:t>
      </w:r>
      <w:r w:rsidR="00F334F3">
        <w:rPr>
          <w:sz w:val="24"/>
          <w:szCs w:val="24"/>
        </w:rPr>
        <w:t xml:space="preserve">ЦСМП </w:t>
      </w:r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r w:rsidR="007F30F8">
        <w:rPr>
          <w:sz w:val="24"/>
          <w:szCs w:val="24"/>
        </w:rPr>
        <w:t xml:space="preserve">, </w:t>
      </w:r>
      <w:r w:rsidR="00F334F3" w:rsidRPr="00F315DB">
        <w:rPr>
          <w:sz w:val="24"/>
          <w:szCs w:val="24"/>
        </w:rPr>
        <w:t xml:space="preserve">най-късно до 16.00 часа </w:t>
      </w:r>
      <w:r w:rsidR="00F334F3" w:rsidRPr="00547914">
        <w:rPr>
          <w:sz w:val="24"/>
          <w:szCs w:val="24"/>
        </w:rPr>
        <w:t xml:space="preserve">на </w:t>
      </w:r>
      <w:r w:rsidR="00BE7DA8" w:rsidRPr="00547914">
        <w:rPr>
          <w:sz w:val="24"/>
          <w:szCs w:val="24"/>
        </w:rPr>
        <w:t>1</w:t>
      </w:r>
      <w:r w:rsidR="00055326">
        <w:rPr>
          <w:sz w:val="24"/>
          <w:szCs w:val="24"/>
        </w:rPr>
        <w:t>5</w:t>
      </w:r>
      <w:r w:rsidR="00BE7DA8" w:rsidRPr="00547914">
        <w:rPr>
          <w:sz w:val="24"/>
          <w:szCs w:val="24"/>
        </w:rPr>
        <w:t>.0</w:t>
      </w:r>
      <w:r w:rsidR="00055326">
        <w:rPr>
          <w:sz w:val="24"/>
          <w:szCs w:val="24"/>
        </w:rPr>
        <w:t>8</w:t>
      </w:r>
      <w:r w:rsidR="00BE7DA8" w:rsidRPr="00547914">
        <w:rPr>
          <w:sz w:val="24"/>
          <w:szCs w:val="24"/>
        </w:rPr>
        <w:t>.202</w:t>
      </w:r>
      <w:r w:rsidR="00055326">
        <w:rPr>
          <w:sz w:val="24"/>
          <w:szCs w:val="24"/>
        </w:rPr>
        <w:t>4</w:t>
      </w:r>
      <w:r w:rsidR="00BE7DA8" w:rsidRPr="00547914">
        <w:rPr>
          <w:sz w:val="24"/>
          <w:szCs w:val="24"/>
        </w:rPr>
        <w:t>г</w:t>
      </w:r>
      <w:r w:rsidR="00F334F3" w:rsidRPr="00547914">
        <w:rPr>
          <w:sz w:val="24"/>
          <w:szCs w:val="24"/>
        </w:rPr>
        <w:t>.,</w:t>
      </w:r>
      <w:r w:rsidR="00F334F3">
        <w:rPr>
          <w:sz w:val="24"/>
          <w:szCs w:val="24"/>
        </w:rPr>
        <w:t xml:space="preserve"> при провеждане на повторна тръжна процедура.</w:t>
      </w:r>
    </w:p>
    <w:p w14:paraId="39034D6B" w14:textId="33D768C4" w:rsidR="00F334F3" w:rsidRDefault="00F334F3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AA071F">
        <w:rPr>
          <w:sz w:val="24"/>
          <w:szCs w:val="24"/>
        </w:rPr>
        <w:t>З</w:t>
      </w:r>
      <w:r w:rsidR="00AA071F" w:rsidRPr="00135130">
        <w:rPr>
          <w:sz w:val="24"/>
          <w:szCs w:val="24"/>
        </w:rPr>
        <w:t>аявленията за участие в търга и офертите</w:t>
      </w:r>
      <w:r w:rsidRPr="00F315DB">
        <w:rPr>
          <w:sz w:val="24"/>
          <w:szCs w:val="24"/>
        </w:rPr>
        <w:t xml:space="preserve"> се подават в </w:t>
      </w:r>
      <w:r>
        <w:rPr>
          <w:sz w:val="24"/>
          <w:szCs w:val="24"/>
        </w:rPr>
        <w:t>администрацията</w:t>
      </w:r>
      <w:r w:rsidRPr="00F315DB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ЦСМП </w:t>
      </w:r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r>
        <w:rPr>
          <w:sz w:val="24"/>
          <w:szCs w:val="24"/>
        </w:rPr>
        <w:t xml:space="preserve">, </w:t>
      </w:r>
      <w:r w:rsidRPr="00F315DB">
        <w:rPr>
          <w:sz w:val="24"/>
          <w:szCs w:val="24"/>
        </w:rPr>
        <w:t xml:space="preserve">до 16.00 часа </w:t>
      </w:r>
      <w:r w:rsidRPr="00547914">
        <w:rPr>
          <w:sz w:val="24"/>
          <w:szCs w:val="24"/>
        </w:rPr>
        <w:t xml:space="preserve">на </w:t>
      </w:r>
      <w:r w:rsidR="00BE7DA8" w:rsidRPr="00547914">
        <w:rPr>
          <w:sz w:val="24"/>
          <w:szCs w:val="24"/>
        </w:rPr>
        <w:t>1</w:t>
      </w:r>
      <w:r w:rsidR="00055326">
        <w:rPr>
          <w:sz w:val="24"/>
          <w:szCs w:val="24"/>
        </w:rPr>
        <w:t>5</w:t>
      </w:r>
      <w:r w:rsidR="00BE7DA8" w:rsidRPr="00547914">
        <w:rPr>
          <w:sz w:val="24"/>
          <w:szCs w:val="24"/>
        </w:rPr>
        <w:t>.0</w:t>
      </w:r>
      <w:r w:rsidR="00055326">
        <w:rPr>
          <w:sz w:val="24"/>
          <w:szCs w:val="24"/>
        </w:rPr>
        <w:t>8</w:t>
      </w:r>
      <w:r w:rsidR="00BE7DA8" w:rsidRPr="00547914">
        <w:rPr>
          <w:sz w:val="24"/>
          <w:szCs w:val="24"/>
        </w:rPr>
        <w:t>.202</w:t>
      </w:r>
      <w:r w:rsidR="00055326">
        <w:rPr>
          <w:sz w:val="24"/>
          <w:szCs w:val="24"/>
        </w:rPr>
        <w:t>4</w:t>
      </w:r>
      <w:r w:rsidR="00BE7DA8" w:rsidRPr="00547914">
        <w:rPr>
          <w:sz w:val="24"/>
          <w:szCs w:val="24"/>
        </w:rPr>
        <w:t>г</w:t>
      </w:r>
      <w:r w:rsidRPr="00547914">
        <w:rPr>
          <w:sz w:val="24"/>
          <w:szCs w:val="24"/>
        </w:rPr>
        <w:t>.,</w:t>
      </w:r>
      <w:r>
        <w:rPr>
          <w:sz w:val="24"/>
          <w:szCs w:val="24"/>
        </w:rPr>
        <w:t xml:space="preserve"> при провеждане на повторна тръжна процедура. </w:t>
      </w:r>
    </w:p>
    <w:p w14:paraId="4EBDD890" w14:textId="25BE011F" w:rsidR="00E64D59" w:rsidRDefault="00F334F3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AA071F">
        <w:rPr>
          <w:sz w:val="24"/>
          <w:szCs w:val="24"/>
        </w:rPr>
        <w:t xml:space="preserve"> </w:t>
      </w:r>
      <w:r w:rsidR="00AA071F" w:rsidRPr="00135130">
        <w:rPr>
          <w:sz w:val="24"/>
          <w:szCs w:val="24"/>
        </w:rPr>
        <w:t>Провеждане</w:t>
      </w:r>
      <w:r w:rsidR="00AA071F">
        <w:rPr>
          <w:sz w:val="24"/>
          <w:szCs w:val="24"/>
        </w:rPr>
        <w:t>то</w:t>
      </w:r>
      <w:r w:rsidR="00AA071F" w:rsidRPr="00135130">
        <w:rPr>
          <w:sz w:val="24"/>
          <w:szCs w:val="24"/>
        </w:rPr>
        <w:t xml:space="preserve"> на тръжната процедура </w:t>
      </w:r>
      <w:r w:rsidRPr="00547914">
        <w:rPr>
          <w:sz w:val="24"/>
          <w:szCs w:val="24"/>
        </w:rPr>
        <w:t xml:space="preserve">е на </w:t>
      </w:r>
      <w:r w:rsidR="00BE7DA8" w:rsidRPr="00547914">
        <w:rPr>
          <w:sz w:val="24"/>
          <w:szCs w:val="24"/>
        </w:rPr>
        <w:t>1</w:t>
      </w:r>
      <w:r w:rsidR="00055326">
        <w:rPr>
          <w:sz w:val="24"/>
          <w:szCs w:val="24"/>
        </w:rPr>
        <w:t>6</w:t>
      </w:r>
      <w:r w:rsidR="00BE7DA8" w:rsidRPr="00547914">
        <w:rPr>
          <w:sz w:val="24"/>
          <w:szCs w:val="24"/>
        </w:rPr>
        <w:t>.0</w:t>
      </w:r>
      <w:r w:rsidR="00055326">
        <w:rPr>
          <w:sz w:val="24"/>
          <w:szCs w:val="24"/>
        </w:rPr>
        <w:t>8</w:t>
      </w:r>
      <w:r w:rsidR="001624F1" w:rsidRPr="00547914">
        <w:rPr>
          <w:sz w:val="24"/>
          <w:szCs w:val="24"/>
        </w:rPr>
        <w:t>.20</w:t>
      </w:r>
      <w:r w:rsidR="00AA071F" w:rsidRPr="00547914">
        <w:rPr>
          <w:sz w:val="24"/>
          <w:szCs w:val="24"/>
        </w:rPr>
        <w:t>2</w:t>
      </w:r>
      <w:r w:rsidR="00055326">
        <w:rPr>
          <w:sz w:val="24"/>
          <w:szCs w:val="24"/>
        </w:rPr>
        <w:t>4</w:t>
      </w:r>
      <w:r w:rsidR="001624F1" w:rsidRPr="00547914">
        <w:rPr>
          <w:sz w:val="24"/>
          <w:szCs w:val="24"/>
        </w:rPr>
        <w:t>г.</w:t>
      </w:r>
      <w:r w:rsidR="001624F1" w:rsidRPr="00F315DB">
        <w:rPr>
          <w:sz w:val="24"/>
          <w:szCs w:val="24"/>
        </w:rPr>
        <w:t xml:space="preserve"> </w:t>
      </w:r>
      <w:r w:rsidR="001624F1">
        <w:rPr>
          <w:sz w:val="24"/>
          <w:szCs w:val="24"/>
        </w:rPr>
        <w:t>от</w:t>
      </w:r>
      <w:r w:rsidR="001624F1" w:rsidRPr="00F315DB">
        <w:rPr>
          <w:sz w:val="24"/>
          <w:szCs w:val="24"/>
        </w:rPr>
        <w:t xml:space="preserve"> </w:t>
      </w:r>
      <w:r w:rsidR="001624F1">
        <w:rPr>
          <w:sz w:val="24"/>
          <w:szCs w:val="24"/>
        </w:rPr>
        <w:t>1</w:t>
      </w:r>
      <w:r w:rsidR="007F30F8">
        <w:rPr>
          <w:sz w:val="24"/>
          <w:szCs w:val="24"/>
        </w:rPr>
        <w:t>1</w:t>
      </w:r>
      <w:r w:rsidR="001624F1">
        <w:rPr>
          <w:sz w:val="24"/>
          <w:szCs w:val="24"/>
        </w:rPr>
        <w:t>.00</w:t>
      </w:r>
      <w:r w:rsidR="001624F1" w:rsidRPr="00F315DB">
        <w:rPr>
          <w:sz w:val="24"/>
          <w:szCs w:val="24"/>
        </w:rPr>
        <w:t xml:space="preserve"> часа</w:t>
      </w:r>
      <w:r w:rsidRPr="00F315DB">
        <w:rPr>
          <w:sz w:val="24"/>
          <w:szCs w:val="24"/>
        </w:rPr>
        <w:t xml:space="preserve"> в сградата</w:t>
      </w:r>
      <w:r w:rsidRPr="001716D8">
        <w:rPr>
          <w:color w:val="000000"/>
          <w:sz w:val="24"/>
          <w:szCs w:val="24"/>
        </w:rPr>
        <w:t xml:space="preserve"> </w:t>
      </w:r>
      <w:r w:rsidRPr="00F315DB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ЦСМП </w:t>
      </w:r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r>
        <w:rPr>
          <w:sz w:val="24"/>
          <w:szCs w:val="24"/>
        </w:rPr>
        <w:t>, при провеждане на повторна тръжна процедура.</w:t>
      </w:r>
    </w:p>
    <w:p w14:paraId="6429EC38" w14:textId="48290B01" w:rsidR="00AE6757" w:rsidRDefault="00E64D59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E64D59">
        <w:rPr>
          <w:sz w:val="24"/>
          <w:szCs w:val="24"/>
        </w:rPr>
        <w:t xml:space="preserve"> </w:t>
      </w:r>
      <w:r w:rsidRPr="00135130">
        <w:rPr>
          <w:sz w:val="24"/>
          <w:szCs w:val="24"/>
        </w:rPr>
        <w:t xml:space="preserve">Внасянето на депозита за участие се извършва в касата на ЦСМП – </w:t>
      </w:r>
      <w:r w:rsidR="007F30F8">
        <w:rPr>
          <w:sz w:val="24"/>
          <w:szCs w:val="24"/>
        </w:rPr>
        <w:t>Смолян</w:t>
      </w:r>
      <w:r w:rsidRPr="00135130">
        <w:rPr>
          <w:sz w:val="24"/>
          <w:szCs w:val="24"/>
        </w:rPr>
        <w:t xml:space="preserve">, в срок до 16 часа на </w:t>
      </w:r>
      <w:r w:rsidR="00BE7DA8" w:rsidRPr="00547914">
        <w:rPr>
          <w:sz w:val="24"/>
          <w:szCs w:val="24"/>
        </w:rPr>
        <w:t>1</w:t>
      </w:r>
      <w:r w:rsidR="00055326">
        <w:rPr>
          <w:sz w:val="24"/>
          <w:szCs w:val="24"/>
        </w:rPr>
        <w:t>5</w:t>
      </w:r>
      <w:r w:rsidR="00BE7DA8" w:rsidRPr="00547914">
        <w:rPr>
          <w:sz w:val="24"/>
          <w:szCs w:val="24"/>
        </w:rPr>
        <w:t>.0</w:t>
      </w:r>
      <w:r w:rsidR="00055326">
        <w:rPr>
          <w:sz w:val="24"/>
          <w:szCs w:val="24"/>
        </w:rPr>
        <w:t>8</w:t>
      </w:r>
      <w:r w:rsidR="00BE7DA8" w:rsidRPr="00547914">
        <w:rPr>
          <w:sz w:val="24"/>
          <w:szCs w:val="24"/>
        </w:rPr>
        <w:t>.202</w:t>
      </w:r>
      <w:r w:rsidR="00055326">
        <w:rPr>
          <w:sz w:val="24"/>
          <w:szCs w:val="24"/>
        </w:rPr>
        <w:t>4</w:t>
      </w:r>
      <w:r w:rsidR="00BE7DA8" w:rsidRPr="00547914">
        <w:rPr>
          <w:sz w:val="24"/>
          <w:szCs w:val="24"/>
        </w:rPr>
        <w:t>г</w:t>
      </w:r>
      <w:r w:rsidRPr="00547914">
        <w:rPr>
          <w:sz w:val="24"/>
          <w:szCs w:val="24"/>
        </w:rPr>
        <w:t>.</w:t>
      </w:r>
      <w:r w:rsidR="00D40382" w:rsidRPr="00547914">
        <w:rPr>
          <w:sz w:val="24"/>
          <w:szCs w:val="24"/>
        </w:rPr>
        <w:t>,</w:t>
      </w:r>
      <w:r w:rsidR="00D40382" w:rsidRPr="00D40382">
        <w:rPr>
          <w:sz w:val="24"/>
          <w:szCs w:val="24"/>
        </w:rPr>
        <w:t xml:space="preserve"> </w:t>
      </w:r>
      <w:r w:rsidR="00D40382">
        <w:rPr>
          <w:sz w:val="24"/>
          <w:szCs w:val="24"/>
        </w:rPr>
        <w:t>при провеждане на повторна тръжна процедура.</w:t>
      </w:r>
    </w:p>
    <w:p w14:paraId="37580D5E" w14:textId="77777777" w:rsidR="001624F1" w:rsidRDefault="00AE675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0B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AE6757">
        <w:rPr>
          <w:sz w:val="28"/>
          <w:szCs w:val="28"/>
          <w:lang w:val="ru-RU"/>
        </w:rPr>
        <w:t xml:space="preserve"> </w:t>
      </w:r>
      <w:r w:rsidRPr="00AE6757">
        <w:rPr>
          <w:sz w:val="24"/>
          <w:szCs w:val="24"/>
          <w:lang w:val="ru-RU"/>
        </w:rPr>
        <w:t xml:space="preserve">В </w:t>
      </w:r>
      <w:proofErr w:type="gramStart"/>
      <w:r w:rsidRPr="00AE6757">
        <w:rPr>
          <w:sz w:val="24"/>
          <w:szCs w:val="24"/>
          <w:lang w:val="ru-RU"/>
        </w:rPr>
        <w:t>случай ,</w:t>
      </w:r>
      <w:proofErr w:type="gramEnd"/>
      <w:r w:rsidRPr="00AE6757">
        <w:rPr>
          <w:sz w:val="24"/>
          <w:szCs w:val="24"/>
          <w:lang w:val="ru-RU"/>
        </w:rPr>
        <w:t xml:space="preserve"> че и след </w:t>
      </w:r>
      <w:proofErr w:type="spellStart"/>
      <w:r w:rsidRPr="00AE6757">
        <w:rPr>
          <w:sz w:val="24"/>
          <w:szCs w:val="24"/>
          <w:lang w:val="ru-RU"/>
        </w:rPr>
        <w:t>втория</w:t>
      </w:r>
      <w:proofErr w:type="spellEnd"/>
      <w:r w:rsidRPr="00AE6757">
        <w:rPr>
          <w:sz w:val="24"/>
          <w:szCs w:val="24"/>
          <w:lang w:val="ru-RU"/>
        </w:rPr>
        <w:t xml:space="preserve"> </w:t>
      </w:r>
      <w:proofErr w:type="spellStart"/>
      <w:r w:rsidRPr="00AE6757">
        <w:rPr>
          <w:sz w:val="24"/>
          <w:szCs w:val="24"/>
          <w:lang w:val="ru-RU"/>
        </w:rPr>
        <w:t>търг</w:t>
      </w:r>
      <w:proofErr w:type="spellEnd"/>
      <w:r w:rsidRPr="00AE6757">
        <w:rPr>
          <w:sz w:val="24"/>
          <w:szCs w:val="24"/>
          <w:lang w:val="ru-RU"/>
        </w:rPr>
        <w:t xml:space="preserve"> </w:t>
      </w:r>
      <w:proofErr w:type="spellStart"/>
      <w:r w:rsidRPr="00AE6757">
        <w:rPr>
          <w:sz w:val="24"/>
          <w:szCs w:val="24"/>
          <w:lang w:val="ru-RU"/>
        </w:rPr>
        <w:t>останат</w:t>
      </w:r>
      <w:proofErr w:type="spellEnd"/>
      <w:r w:rsidRPr="00AE6757">
        <w:rPr>
          <w:sz w:val="24"/>
          <w:szCs w:val="24"/>
          <w:lang w:val="ru-RU"/>
        </w:rPr>
        <w:t xml:space="preserve"> </w:t>
      </w:r>
      <w:proofErr w:type="spellStart"/>
      <w:r w:rsidRPr="00AE6757">
        <w:rPr>
          <w:sz w:val="24"/>
          <w:szCs w:val="24"/>
          <w:lang w:val="ru-RU"/>
        </w:rPr>
        <w:t>непродадени</w:t>
      </w:r>
      <w:proofErr w:type="spellEnd"/>
      <w:r w:rsidRPr="00AE6757">
        <w:rPr>
          <w:sz w:val="24"/>
          <w:szCs w:val="24"/>
          <w:lang w:val="ru-RU"/>
        </w:rPr>
        <w:t xml:space="preserve"> вещи се </w:t>
      </w:r>
      <w:proofErr w:type="spellStart"/>
      <w:r w:rsidRPr="00AE6757">
        <w:rPr>
          <w:sz w:val="24"/>
          <w:szCs w:val="24"/>
          <w:lang w:val="ru-RU"/>
        </w:rPr>
        <w:t>прилага</w:t>
      </w:r>
      <w:proofErr w:type="spellEnd"/>
      <w:r w:rsidRPr="00AE6757">
        <w:rPr>
          <w:sz w:val="24"/>
          <w:szCs w:val="24"/>
          <w:lang w:val="ru-RU"/>
        </w:rPr>
        <w:t xml:space="preserve"> разпоредбата на чл. 16 от </w:t>
      </w:r>
      <w:proofErr w:type="spellStart"/>
      <w:r w:rsidRPr="00AE6757">
        <w:rPr>
          <w:sz w:val="24"/>
          <w:szCs w:val="24"/>
          <w:lang w:val="ru-RU"/>
        </w:rPr>
        <w:t>Наредба</w:t>
      </w:r>
      <w:proofErr w:type="spellEnd"/>
      <w:r w:rsidRPr="00AE6757">
        <w:rPr>
          <w:sz w:val="24"/>
          <w:szCs w:val="24"/>
          <w:lang w:val="ru-RU"/>
        </w:rPr>
        <w:t xml:space="preserve"> № 7 /14.11.1997г. за </w:t>
      </w:r>
      <w:proofErr w:type="spellStart"/>
      <w:r w:rsidRPr="00AE6757">
        <w:rPr>
          <w:sz w:val="24"/>
          <w:szCs w:val="24"/>
          <w:lang w:val="ru-RU"/>
        </w:rPr>
        <w:t>продажба</w:t>
      </w:r>
      <w:proofErr w:type="spellEnd"/>
      <w:r w:rsidRPr="00AE6757">
        <w:rPr>
          <w:sz w:val="24"/>
          <w:szCs w:val="24"/>
          <w:lang w:val="ru-RU"/>
        </w:rPr>
        <w:t xml:space="preserve"> на </w:t>
      </w:r>
      <w:proofErr w:type="spellStart"/>
      <w:r w:rsidRPr="00AE6757">
        <w:rPr>
          <w:sz w:val="24"/>
          <w:szCs w:val="24"/>
          <w:lang w:val="ru-RU"/>
        </w:rPr>
        <w:t>движими</w:t>
      </w:r>
      <w:proofErr w:type="spellEnd"/>
      <w:r w:rsidRPr="00AE6757">
        <w:rPr>
          <w:sz w:val="24"/>
          <w:szCs w:val="24"/>
          <w:lang w:val="ru-RU"/>
        </w:rPr>
        <w:t xml:space="preserve"> вещи – частна държавна собственост</w:t>
      </w:r>
      <w:r w:rsidRPr="00AE6757">
        <w:rPr>
          <w:sz w:val="24"/>
          <w:szCs w:val="24"/>
        </w:rPr>
        <w:t>.</w:t>
      </w:r>
      <w:r w:rsidR="001624F1">
        <w:rPr>
          <w:sz w:val="24"/>
          <w:szCs w:val="24"/>
        </w:rPr>
        <w:t xml:space="preserve"> </w:t>
      </w:r>
    </w:p>
    <w:p w14:paraId="48058DA3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2</w:t>
      </w:r>
      <w:r w:rsidR="00A60BC7">
        <w:rPr>
          <w:b w:val="0"/>
          <w:sz w:val="24"/>
          <w:szCs w:val="24"/>
        </w:rPr>
        <w:t>5</w:t>
      </w:r>
      <w:r w:rsidRPr="00A55FF1">
        <w:rPr>
          <w:b w:val="0"/>
          <w:sz w:val="24"/>
          <w:szCs w:val="24"/>
        </w:rPr>
        <w:t>. Желаещите да участват в търга следва да подадат следните документи:</w:t>
      </w:r>
    </w:p>
    <w:p w14:paraId="181792CA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- Заявление за участие – по образец /Приложение № 1/;</w:t>
      </w:r>
    </w:p>
    <w:p w14:paraId="5B670A6D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Платежен документ за внесен депозит; </w:t>
      </w:r>
    </w:p>
    <w:p w14:paraId="1B07D689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</w:t>
      </w:r>
      <w:r w:rsidR="00407A6D" w:rsidRPr="00A55FF1">
        <w:rPr>
          <w:b w:val="0"/>
          <w:iCs/>
          <w:sz w:val="24"/>
          <w:szCs w:val="24"/>
        </w:rPr>
        <w:t>Заверено копие на документа за регистрация или документ за издаден Единен идентификационен код (ЕИК), съгласно чл.23 от Закона за търговския регистър (ЗТР), когато участникът е юридиче</w:t>
      </w:r>
      <w:r w:rsidR="00221ABF" w:rsidRPr="00A55FF1">
        <w:rPr>
          <w:b w:val="0"/>
          <w:iCs/>
          <w:sz w:val="24"/>
          <w:szCs w:val="24"/>
        </w:rPr>
        <w:t>ско лице или едноличен търговец</w:t>
      </w:r>
      <w:r w:rsidR="00407A6D" w:rsidRPr="00A55FF1">
        <w:rPr>
          <w:b w:val="0"/>
          <w:iCs/>
          <w:sz w:val="24"/>
          <w:szCs w:val="24"/>
        </w:rPr>
        <w:t xml:space="preserve">. За чуждестранно лице – документ за регистрация съобразно националното му законодателство. Когато не е представен ЕИК съгласно чл.23 от ЗТР, участниците юридически лица или </w:t>
      </w:r>
      <w:r w:rsidR="00407A6D" w:rsidRPr="00A55FF1">
        <w:rPr>
          <w:b w:val="0"/>
          <w:iCs/>
          <w:sz w:val="24"/>
          <w:szCs w:val="24"/>
        </w:rPr>
        <w:lastRenderedPageBreak/>
        <w:t xml:space="preserve">еднолични търговци прилагат и заверено копие на валидно удостоверение за актуално състояние. Чуждестранните юридически лица прилагат еквивалентен документ на съдебен или административен орган от държавата, в която са установени. </w:t>
      </w:r>
      <w:r w:rsidR="00221ABF" w:rsidRPr="00A55FF1">
        <w:rPr>
          <w:b w:val="0"/>
          <w:iCs/>
          <w:sz w:val="24"/>
          <w:szCs w:val="24"/>
        </w:rPr>
        <w:t>За заверено копие се счита този документ, при който върху копието на документа</w:t>
      </w:r>
      <w:r w:rsidR="00D43EB5" w:rsidRPr="00A55FF1">
        <w:rPr>
          <w:b w:val="0"/>
          <w:iCs/>
          <w:sz w:val="24"/>
          <w:szCs w:val="24"/>
        </w:rPr>
        <w:t xml:space="preserve"> участника е записал  ”Вярно с оригинала” и подпис на лицето, представляващо участника и свеж печат.</w:t>
      </w:r>
    </w:p>
    <w:p w14:paraId="16BDFE91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</w:t>
      </w:r>
      <w:r w:rsidR="00221ABF" w:rsidRPr="00A55FF1">
        <w:rPr>
          <w:b w:val="0"/>
          <w:sz w:val="24"/>
          <w:szCs w:val="24"/>
        </w:rPr>
        <w:t>Заверено копие</w:t>
      </w:r>
      <w:r w:rsidRPr="00A55FF1">
        <w:rPr>
          <w:b w:val="0"/>
          <w:sz w:val="24"/>
          <w:szCs w:val="24"/>
        </w:rPr>
        <w:t xml:space="preserve"> от актуален документ за самоличност когато кандидатът е физическо лице</w:t>
      </w:r>
      <w:r w:rsidR="00D43EB5" w:rsidRPr="00A55FF1">
        <w:rPr>
          <w:b w:val="0"/>
          <w:iCs/>
          <w:sz w:val="24"/>
          <w:szCs w:val="24"/>
        </w:rPr>
        <w:t xml:space="preserve"> (върху копието на документа участника е записал  ”Вярно с оригинала” и подпис на лицето)</w:t>
      </w:r>
      <w:r w:rsidRPr="00A55FF1">
        <w:rPr>
          <w:b w:val="0"/>
          <w:sz w:val="24"/>
          <w:szCs w:val="24"/>
        </w:rPr>
        <w:t xml:space="preserve">. </w:t>
      </w:r>
    </w:p>
    <w:p w14:paraId="11DBCE61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</w:t>
      </w:r>
      <w:r w:rsidR="00D43EB5" w:rsidRPr="00A55FF1">
        <w:rPr>
          <w:b w:val="0"/>
          <w:sz w:val="24"/>
          <w:szCs w:val="24"/>
        </w:rPr>
        <w:t>Пълномощно с нотариална заверка</w:t>
      </w:r>
      <w:r w:rsidRPr="00A55FF1">
        <w:rPr>
          <w:b w:val="0"/>
          <w:sz w:val="24"/>
          <w:szCs w:val="24"/>
        </w:rPr>
        <w:t xml:space="preserve">, когато </w:t>
      </w:r>
      <w:r w:rsidR="00407A6D" w:rsidRPr="00A55FF1">
        <w:rPr>
          <w:b w:val="0"/>
          <w:sz w:val="24"/>
          <w:szCs w:val="24"/>
        </w:rPr>
        <w:t xml:space="preserve">предложението </w:t>
      </w:r>
      <w:r w:rsidRPr="00A55FF1">
        <w:rPr>
          <w:b w:val="0"/>
          <w:sz w:val="24"/>
          <w:szCs w:val="24"/>
        </w:rPr>
        <w:t>се подава чрез пълномощник.</w:t>
      </w:r>
    </w:p>
    <w:p w14:paraId="38892094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- Декларация за извършен оглед на обекта /Приложение № 2/.</w:t>
      </w:r>
    </w:p>
    <w:p w14:paraId="7FB39039" w14:textId="77777777" w:rsidR="00CD241C" w:rsidRPr="00A55FF1" w:rsidRDefault="0097711C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-</w:t>
      </w:r>
      <w:r w:rsidR="001624F1" w:rsidRPr="00A55FF1">
        <w:rPr>
          <w:b w:val="0"/>
          <w:sz w:val="24"/>
          <w:szCs w:val="24"/>
        </w:rPr>
        <w:t xml:space="preserve"> Ценова оферта по образец за предлаганата тръжна цена, която не може да бъде по-ниска от първоначално обявената. /Приложение № 3</w:t>
      </w:r>
      <w:r w:rsidR="001C0BDE">
        <w:rPr>
          <w:b w:val="0"/>
          <w:sz w:val="24"/>
          <w:szCs w:val="24"/>
        </w:rPr>
        <w:t>/.</w:t>
      </w:r>
    </w:p>
    <w:p w14:paraId="26B0DF55" w14:textId="424CC6A9" w:rsidR="001009A2" w:rsidRPr="00A55FF1" w:rsidRDefault="00CD241C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2</w:t>
      </w:r>
      <w:r w:rsidR="00A60BC7">
        <w:rPr>
          <w:b w:val="0"/>
          <w:sz w:val="24"/>
          <w:szCs w:val="24"/>
        </w:rPr>
        <w:t>6</w:t>
      </w:r>
      <w:r w:rsidRPr="00A55FF1">
        <w:rPr>
          <w:b w:val="0"/>
          <w:sz w:val="24"/>
          <w:szCs w:val="24"/>
        </w:rPr>
        <w:t>.</w:t>
      </w:r>
      <w:r w:rsidR="001009A2" w:rsidRPr="00A55FF1">
        <w:rPr>
          <w:b w:val="0"/>
          <w:sz w:val="24"/>
          <w:szCs w:val="24"/>
        </w:rPr>
        <w:t xml:space="preserve"> </w:t>
      </w:r>
      <w:r w:rsidR="001009A2" w:rsidRPr="00A74F51">
        <w:rPr>
          <w:b w:val="0"/>
          <w:sz w:val="24"/>
          <w:szCs w:val="24"/>
        </w:rPr>
        <w:t xml:space="preserve">Документите </w:t>
      </w:r>
      <w:r w:rsidR="00A74F51" w:rsidRPr="00A74F51">
        <w:rPr>
          <w:b w:val="0"/>
          <w:sz w:val="24"/>
          <w:szCs w:val="24"/>
        </w:rPr>
        <w:t>се подават лично от кандидатите или от техен  упълномощен представител</w:t>
      </w:r>
      <w:r w:rsidR="001009A2" w:rsidRPr="00A74F51">
        <w:rPr>
          <w:b w:val="0"/>
          <w:sz w:val="24"/>
          <w:szCs w:val="24"/>
        </w:rPr>
        <w:t xml:space="preserve"> в запечатан</w:t>
      </w:r>
      <w:r w:rsidR="001009A2" w:rsidRPr="00A55FF1">
        <w:rPr>
          <w:b w:val="0"/>
          <w:sz w:val="24"/>
          <w:szCs w:val="24"/>
        </w:rPr>
        <w:t>, непрозрачен плик с отбелязване на точното наименование на кандидата, адрес за кореспонденция, по възможност телефон и електронен адрес за връзка.</w:t>
      </w:r>
      <w:r w:rsidR="00996508">
        <w:rPr>
          <w:b w:val="0"/>
          <w:sz w:val="24"/>
          <w:szCs w:val="24"/>
        </w:rPr>
        <w:t xml:space="preserve"> </w:t>
      </w:r>
      <w:r w:rsidR="001009A2" w:rsidRPr="00A55FF1">
        <w:rPr>
          <w:b w:val="0"/>
          <w:sz w:val="24"/>
          <w:szCs w:val="24"/>
        </w:rPr>
        <w:t>Върху плика се посочват вещите, за които кандидатът участва в търга. Върху плика се отбелязва входящ номер, дата и час на подаване.</w:t>
      </w:r>
    </w:p>
    <w:p w14:paraId="6A7486D5" w14:textId="77777777" w:rsidR="00A55FF1" w:rsidRPr="00A55FF1" w:rsidRDefault="00BE4FC4" w:rsidP="003206D9">
      <w:pPr>
        <w:pStyle w:val="6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27. Когато кандидата </w:t>
      </w:r>
      <w:r w:rsidR="009E245A">
        <w:rPr>
          <w:b w:val="0"/>
          <w:sz w:val="24"/>
          <w:szCs w:val="24"/>
        </w:rPr>
        <w:t>участва за повече от една вещ се подава отделно предложения в  отделен плик, за всяка вещ..</w:t>
      </w:r>
    </w:p>
    <w:p w14:paraId="13659A1C" w14:textId="77777777" w:rsidR="00A55FF1" w:rsidRPr="00A55FF1" w:rsidRDefault="00A55F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2</w:t>
      </w:r>
      <w:r w:rsidR="009E245A">
        <w:rPr>
          <w:b w:val="0"/>
          <w:sz w:val="24"/>
          <w:szCs w:val="24"/>
        </w:rPr>
        <w:t>8</w:t>
      </w:r>
      <w:r w:rsidRPr="00A55FF1">
        <w:rPr>
          <w:b w:val="0"/>
          <w:sz w:val="24"/>
          <w:szCs w:val="24"/>
        </w:rPr>
        <w:t>.</w:t>
      </w:r>
      <w:r w:rsidR="006C4E6D" w:rsidRPr="00A55FF1">
        <w:rPr>
          <w:b w:val="0"/>
          <w:bCs/>
          <w:sz w:val="24"/>
          <w:szCs w:val="24"/>
        </w:rPr>
        <w:t xml:space="preserve">  </w:t>
      </w:r>
      <w:r w:rsidRPr="00A55FF1">
        <w:rPr>
          <w:b w:val="0"/>
          <w:sz w:val="24"/>
          <w:szCs w:val="24"/>
        </w:rPr>
        <w:t>Кандидатите физически лица не предоставят тези от документите, които се издават само за юридически лица.</w:t>
      </w:r>
    </w:p>
    <w:p w14:paraId="3BD5D9E5" w14:textId="77777777" w:rsidR="00730E94" w:rsidRPr="00F315DB" w:rsidRDefault="006C4E6D" w:rsidP="003206D9">
      <w:pPr>
        <w:pStyle w:val="6"/>
        <w:ind w:firstLine="567"/>
        <w:jc w:val="both"/>
        <w:rPr>
          <w:bCs/>
          <w:sz w:val="24"/>
          <w:szCs w:val="24"/>
        </w:rPr>
      </w:pPr>
      <w:r w:rsidRPr="00A55FF1">
        <w:rPr>
          <w:b w:val="0"/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615091A" w14:textId="77777777" w:rsidR="00305FAD" w:rsidRPr="00F315DB" w:rsidRDefault="00305FAD" w:rsidP="00F20276">
      <w:pPr>
        <w:pStyle w:val="5"/>
        <w:jc w:val="left"/>
        <w:rPr>
          <w:b/>
          <w:color w:val="000000"/>
          <w:sz w:val="24"/>
          <w:szCs w:val="24"/>
        </w:rPr>
      </w:pPr>
    </w:p>
    <w:p w14:paraId="400AD4EE" w14:textId="77777777" w:rsidR="00A81969" w:rsidRPr="00A81969" w:rsidRDefault="00A81969" w:rsidP="00F20276">
      <w:pPr>
        <w:pStyle w:val="5"/>
        <w:jc w:val="left"/>
        <w:rPr>
          <w:sz w:val="24"/>
          <w:szCs w:val="24"/>
        </w:rPr>
      </w:pPr>
    </w:p>
    <w:p w14:paraId="7A9787EC" w14:textId="77777777" w:rsidR="008B6EA4" w:rsidRDefault="00A81969" w:rsidP="00F20276">
      <w:pPr>
        <w:pStyle w:val="5"/>
        <w:jc w:val="left"/>
        <w:rPr>
          <w:sz w:val="24"/>
          <w:szCs w:val="24"/>
        </w:rPr>
      </w:pPr>
      <w:r w:rsidRPr="00A81969">
        <w:rPr>
          <w:sz w:val="24"/>
          <w:szCs w:val="24"/>
        </w:rPr>
        <w:t xml:space="preserve"> </w:t>
      </w:r>
    </w:p>
    <w:p w14:paraId="2246644B" w14:textId="77777777" w:rsidR="00A81969" w:rsidRPr="00A81969" w:rsidRDefault="00A81969" w:rsidP="00F20276">
      <w:pPr>
        <w:pStyle w:val="5"/>
        <w:jc w:val="left"/>
        <w:rPr>
          <w:sz w:val="24"/>
          <w:szCs w:val="24"/>
        </w:rPr>
      </w:pPr>
    </w:p>
    <w:p w14:paraId="018258F5" w14:textId="77777777" w:rsidR="00A81969" w:rsidRPr="009A448F" w:rsidRDefault="00A81969" w:rsidP="00F20276">
      <w:pPr>
        <w:pStyle w:val="5"/>
        <w:jc w:val="left"/>
        <w:rPr>
          <w:b/>
          <w:sz w:val="24"/>
          <w:szCs w:val="24"/>
          <w:lang w:val="en-US"/>
        </w:rPr>
      </w:pPr>
      <w:r w:rsidRPr="00A81969">
        <w:rPr>
          <w:sz w:val="24"/>
          <w:szCs w:val="24"/>
        </w:rPr>
        <w:t xml:space="preserve">   </w:t>
      </w:r>
      <w:r w:rsidR="0007570D">
        <w:rPr>
          <w:sz w:val="24"/>
          <w:szCs w:val="24"/>
        </w:rPr>
        <w:tab/>
      </w:r>
    </w:p>
    <w:p w14:paraId="009B5BF7" w14:textId="77777777" w:rsidR="00A81969" w:rsidRDefault="00A81969" w:rsidP="00F20276">
      <w:pPr>
        <w:pStyle w:val="5"/>
        <w:jc w:val="left"/>
        <w:rPr>
          <w:b/>
          <w:sz w:val="24"/>
          <w:szCs w:val="24"/>
        </w:rPr>
      </w:pPr>
      <w:r w:rsidRPr="008B6EA4">
        <w:rPr>
          <w:b/>
          <w:sz w:val="24"/>
          <w:szCs w:val="24"/>
        </w:rPr>
        <w:t xml:space="preserve">   </w:t>
      </w:r>
      <w:r w:rsidR="0007570D">
        <w:rPr>
          <w:b/>
          <w:sz w:val="24"/>
          <w:szCs w:val="24"/>
        </w:rPr>
        <w:tab/>
      </w:r>
    </w:p>
    <w:p w14:paraId="6323C59B" w14:textId="77777777" w:rsidR="0073244C" w:rsidRPr="0073244C" w:rsidRDefault="0073244C" w:rsidP="00F20276">
      <w:pPr>
        <w:pStyle w:val="5"/>
        <w:jc w:val="left"/>
        <w:rPr>
          <w:b/>
          <w:sz w:val="24"/>
          <w:szCs w:val="24"/>
          <w:u w:val="single"/>
        </w:rPr>
      </w:pPr>
    </w:p>
    <w:p w14:paraId="6E60BD75" w14:textId="77777777" w:rsidR="00305FAD" w:rsidRPr="00C763D5" w:rsidRDefault="00B37BE1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81969">
        <w:rPr>
          <w:rFonts w:ascii="Times New Roman" w:hAnsi="Times New Roman"/>
          <w:b/>
          <w:sz w:val="24"/>
          <w:szCs w:val="24"/>
          <w:lang w:eastAsia="en-US"/>
        </w:rPr>
        <w:br w:type="page"/>
      </w:r>
    </w:p>
    <w:p w14:paraId="1051238C" w14:textId="77777777" w:rsidR="00305FAD" w:rsidRDefault="000651A5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  <w:t>Приложение №</w:t>
      </w:r>
      <w:r w:rsidR="0007570D" w:rsidRPr="0007570D">
        <w:rPr>
          <w:rFonts w:ascii="Times New Roman" w:hAnsi="Times New Roman"/>
          <w:b/>
          <w:szCs w:val="18"/>
          <w:lang w:eastAsia="en-US"/>
        </w:rPr>
        <w:t xml:space="preserve"> </w:t>
      </w:r>
      <w:r w:rsidR="007D580F">
        <w:rPr>
          <w:rFonts w:ascii="Times New Roman" w:hAnsi="Times New Roman"/>
          <w:b/>
          <w:szCs w:val="18"/>
          <w:lang w:eastAsia="en-US"/>
        </w:rPr>
        <w:t>3 (</w:t>
      </w:r>
      <w:r w:rsidR="0007570D" w:rsidRPr="0007570D">
        <w:rPr>
          <w:rFonts w:ascii="Times New Roman" w:hAnsi="Times New Roman"/>
          <w:b/>
          <w:szCs w:val="18"/>
          <w:lang w:eastAsia="en-US"/>
        </w:rPr>
        <w:t xml:space="preserve"> ЮЛ/ЕТ</w:t>
      </w:r>
      <w:r w:rsidR="007D580F">
        <w:rPr>
          <w:rFonts w:ascii="Times New Roman" w:hAnsi="Times New Roman"/>
          <w:b/>
          <w:szCs w:val="18"/>
          <w:lang w:eastAsia="en-US"/>
        </w:rPr>
        <w:t>)</w:t>
      </w:r>
    </w:p>
    <w:p w14:paraId="13CD7705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4C5BC765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7FD3997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48975622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0D02EFD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DA79B8A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2206F23F" w14:textId="77777777" w:rsidR="0092450D" w:rsidRPr="000757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F883120" w14:textId="77777777" w:rsidR="00305FAD" w:rsidRPr="00C763D5" w:rsidRDefault="00305FAD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6D19B74" w14:textId="77777777" w:rsidR="00661783" w:rsidRPr="00C763D5" w:rsidRDefault="00661783" w:rsidP="00661783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C763D5">
        <w:rPr>
          <w:b/>
          <w:bCs/>
          <w:color w:val="000000"/>
          <w:sz w:val="24"/>
          <w:szCs w:val="24"/>
        </w:rPr>
        <w:t>ЦЕНОВА ОФЕРТА</w:t>
      </w:r>
    </w:p>
    <w:p w14:paraId="52456A4F" w14:textId="77777777" w:rsidR="00305FAD" w:rsidRPr="00C763D5" w:rsidRDefault="00305FA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C0C493E" w14:textId="77777777" w:rsidR="00305FAD" w:rsidRPr="00C763D5" w:rsidRDefault="00305FA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62A29F" w14:textId="77777777" w:rsidR="00661783" w:rsidRPr="008813D4" w:rsidRDefault="00661783" w:rsidP="00661783">
      <w:pPr>
        <w:pStyle w:val="a3"/>
        <w:rPr>
          <w:szCs w:val="28"/>
        </w:rPr>
      </w:pPr>
      <w:r w:rsidRPr="008813D4">
        <w:rPr>
          <w:szCs w:val="28"/>
        </w:rPr>
        <w:t xml:space="preserve">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  <w:t>,</w:t>
      </w:r>
    </w:p>
    <w:p w14:paraId="79057218" w14:textId="77777777" w:rsidR="00661783" w:rsidRPr="008813D4" w:rsidRDefault="00661783" w:rsidP="00661783">
      <w:pPr>
        <w:pStyle w:val="a3"/>
        <w:rPr>
          <w:szCs w:val="28"/>
          <w:vertAlign w:val="superscript"/>
        </w:rPr>
      </w:pPr>
      <w:r w:rsidRPr="008813D4">
        <w:rPr>
          <w:szCs w:val="28"/>
          <w:vertAlign w:val="superscript"/>
        </w:rPr>
        <w:t xml:space="preserve">                                                              /изписва се наименованието на търговеца/</w:t>
      </w:r>
    </w:p>
    <w:p w14:paraId="60F6F5BB" w14:textId="13CE8832" w:rsidR="008813D4" w:rsidRPr="008813D4" w:rsidRDefault="00661783" w:rsidP="0007570D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вписан в Търговския регистър при Агенция по вписванията с ЕИК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7D3E003D" w14:textId="77777777" w:rsidR="008813D4" w:rsidRPr="008813D4" w:rsidRDefault="008813D4" w:rsidP="0007570D">
      <w:pPr>
        <w:pStyle w:val="a3"/>
        <w:ind w:firstLine="0"/>
        <w:rPr>
          <w:szCs w:val="28"/>
          <w:u w:val="single"/>
        </w:rPr>
      </w:pPr>
    </w:p>
    <w:p w14:paraId="4E9C2749" w14:textId="77777777" w:rsidR="008813D4" w:rsidRPr="008813D4" w:rsidRDefault="00661783" w:rsidP="0007570D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представлявано 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579BF090" w14:textId="77777777" w:rsidR="008813D4" w:rsidRPr="008813D4" w:rsidRDefault="008813D4" w:rsidP="0007570D">
      <w:pPr>
        <w:pStyle w:val="a3"/>
        <w:ind w:firstLine="0"/>
        <w:rPr>
          <w:szCs w:val="28"/>
          <w:u w:val="single"/>
        </w:rPr>
      </w:pPr>
    </w:p>
    <w:p w14:paraId="1468A460" w14:textId="77777777" w:rsidR="00661783" w:rsidRPr="008813D4" w:rsidRDefault="00661783" w:rsidP="0007570D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 качеството му на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0D76A51C" w14:textId="77777777" w:rsidR="00661783" w:rsidRPr="008813D4" w:rsidRDefault="00661783" w:rsidP="00661783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1BA8D96C" w14:textId="77777777" w:rsidR="008813D4" w:rsidRPr="008813D4" w:rsidRDefault="008813D4" w:rsidP="00661783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7A9CB31" w14:textId="77777777" w:rsidR="00661783" w:rsidRPr="008813D4" w:rsidRDefault="00661783" w:rsidP="00661783">
      <w:pPr>
        <w:pStyle w:val="a3"/>
        <w:rPr>
          <w:b/>
          <w:szCs w:val="28"/>
        </w:rPr>
      </w:pPr>
    </w:p>
    <w:p w14:paraId="07E4F12B" w14:textId="77777777" w:rsidR="00661783" w:rsidRPr="008813D4" w:rsidRDefault="008813D4" w:rsidP="00661783">
      <w:pPr>
        <w:pStyle w:val="a3"/>
        <w:rPr>
          <w:b/>
          <w:szCs w:val="28"/>
        </w:rPr>
      </w:pPr>
      <w:r w:rsidRPr="008813D4">
        <w:rPr>
          <w:b/>
          <w:szCs w:val="28"/>
        </w:rPr>
        <w:tab/>
        <w:t>УВАЖАЕМИ</w:t>
      </w:r>
      <w:r w:rsidR="00661783" w:rsidRPr="008813D4">
        <w:rPr>
          <w:b/>
          <w:szCs w:val="28"/>
        </w:rPr>
        <w:t xml:space="preserve"> Г</w:t>
      </w:r>
      <w:r w:rsidRPr="008813D4">
        <w:rPr>
          <w:b/>
          <w:szCs w:val="28"/>
        </w:rPr>
        <w:t>-Н</w:t>
      </w:r>
      <w:r w:rsidR="00661783" w:rsidRPr="008813D4">
        <w:rPr>
          <w:b/>
          <w:szCs w:val="28"/>
        </w:rPr>
        <w:t xml:space="preserve"> ДИРЕКТОР,</w:t>
      </w:r>
    </w:p>
    <w:p w14:paraId="7504B457" w14:textId="77777777" w:rsidR="00661783" w:rsidRPr="008813D4" w:rsidRDefault="00661783" w:rsidP="00661783">
      <w:pPr>
        <w:pStyle w:val="a3"/>
        <w:rPr>
          <w:b/>
          <w:szCs w:val="28"/>
          <w:lang w:val="be-BY"/>
        </w:rPr>
      </w:pPr>
    </w:p>
    <w:p w14:paraId="508776E0" w14:textId="0105E113" w:rsidR="006E0E86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8813D4">
        <w:rPr>
          <w:sz w:val="28"/>
          <w:szCs w:val="28"/>
          <w:lang w:val="be-BY"/>
        </w:rPr>
        <w:t xml:space="preserve">На основание Ваша заповед </w:t>
      </w:r>
      <w:r w:rsidR="0078155E" w:rsidRPr="0078155E">
        <w:rPr>
          <w:sz w:val="28"/>
          <w:szCs w:val="28"/>
        </w:rPr>
        <w:t>РД-</w:t>
      </w:r>
      <w:r w:rsidR="003206D9">
        <w:rPr>
          <w:sz w:val="28"/>
          <w:szCs w:val="28"/>
        </w:rPr>
        <w:t>10</w:t>
      </w:r>
      <w:r w:rsidR="0078155E" w:rsidRPr="0078155E">
        <w:rPr>
          <w:sz w:val="28"/>
          <w:szCs w:val="28"/>
        </w:rPr>
        <w:t>-</w:t>
      </w:r>
      <w:r w:rsidR="00055326">
        <w:rPr>
          <w:sz w:val="28"/>
          <w:szCs w:val="28"/>
        </w:rPr>
        <w:t>106</w:t>
      </w:r>
      <w:r w:rsidR="0078155E" w:rsidRPr="0078155E">
        <w:rPr>
          <w:sz w:val="28"/>
          <w:szCs w:val="28"/>
        </w:rPr>
        <w:t>/</w:t>
      </w:r>
      <w:r w:rsidR="00055326">
        <w:rPr>
          <w:sz w:val="28"/>
          <w:szCs w:val="28"/>
        </w:rPr>
        <w:t>02</w:t>
      </w:r>
      <w:r w:rsidR="0078155E" w:rsidRPr="0078155E">
        <w:rPr>
          <w:sz w:val="28"/>
          <w:szCs w:val="28"/>
        </w:rPr>
        <w:t>.0</w:t>
      </w:r>
      <w:r w:rsidR="00055326">
        <w:rPr>
          <w:sz w:val="28"/>
          <w:szCs w:val="28"/>
        </w:rPr>
        <w:t>7</w:t>
      </w:r>
      <w:r w:rsidR="0078155E" w:rsidRPr="0078155E">
        <w:rPr>
          <w:sz w:val="28"/>
          <w:szCs w:val="28"/>
        </w:rPr>
        <w:t>.202</w:t>
      </w:r>
      <w:r w:rsidR="00055326">
        <w:rPr>
          <w:sz w:val="28"/>
          <w:szCs w:val="28"/>
        </w:rPr>
        <w:t>4</w:t>
      </w:r>
      <w:r w:rsidR="001E5A4C" w:rsidRPr="0078155E">
        <w:rPr>
          <w:sz w:val="28"/>
          <w:szCs w:val="28"/>
        </w:rPr>
        <w:t>г.,</w:t>
      </w:r>
      <w:r w:rsidRPr="008813D4">
        <w:rPr>
          <w:sz w:val="28"/>
          <w:szCs w:val="28"/>
          <w:lang w:val="be-BY"/>
        </w:rPr>
        <w:t xml:space="preserve"> за откриване на </w:t>
      </w:r>
      <w:r w:rsidRPr="008813D4">
        <w:rPr>
          <w:sz w:val="28"/>
          <w:szCs w:val="28"/>
        </w:rPr>
        <w:t xml:space="preserve">търг с тайно наддаване по реда на Наредба № 7/ 14.11.1997 г. на МФ  за продажба на движими вещи - частна държавна собственост: МПС с </w:t>
      </w:r>
    </w:p>
    <w:p w14:paraId="77E84038" w14:textId="77777777" w:rsidR="006E0E86" w:rsidRDefault="006E0E86" w:rsidP="00ED2F8E">
      <w:pPr>
        <w:pStyle w:val="2"/>
        <w:spacing w:line="240" w:lineRule="auto"/>
        <w:ind w:firstLine="1134"/>
        <w:rPr>
          <w:sz w:val="28"/>
          <w:szCs w:val="28"/>
        </w:rPr>
      </w:pPr>
    </w:p>
    <w:p w14:paraId="23F4A42C" w14:textId="685FF4D7" w:rsidR="00ED2F8E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8813D4">
        <w:rPr>
          <w:sz w:val="28"/>
          <w:szCs w:val="28"/>
        </w:rPr>
        <w:t>рег.№………</w:t>
      </w:r>
      <w:r w:rsidR="00800C5A">
        <w:rPr>
          <w:sz w:val="28"/>
          <w:szCs w:val="28"/>
        </w:rPr>
        <w:t>.......</w:t>
      </w:r>
      <w:r w:rsidRPr="008813D4">
        <w:rPr>
          <w:sz w:val="28"/>
          <w:szCs w:val="28"/>
        </w:rPr>
        <w:t>………..,марка….…</w:t>
      </w:r>
      <w:r w:rsidR="00800C5A">
        <w:rPr>
          <w:sz w:val="28"/>
          <w:szCs w:val="28"/>
        </w:rPr>
        <w:t>.........</w:t>
      </w:r>
      <w:r w:rsidRPr="008813D4">
        <w:rPr>
          <w:sz w:val="28"/>
          <w:szCs w:val="28"/>
        </w:rPr>
        <w:t>………</w:t>
      </w:r>
      <w:r w:rsidR="0092450D" w:rsidRPr="008813D4">
        <w:rPr>
          <w:sz w:val="28"/>
          <w:szCs w:val="28"/>
        </w:rPr>
        <w:t>…………….</w:t>
      </w:r>
    </w:p>
    <w:p w14:paraId="7B4B0153" w14:textId="77777777" w:rsidR="006E0E86" w:rsidRPr="006E0E86" w:rsidRDefault="006E0E86" w:rsidP="006E0E86">
      <w:pPr>
        <w:rPr>
          <w:lang w:eastAsia="en-US"/>
        </w:rPr>
      </w:pPr>
    </w:p>
    <w:p w14:paraId="077EC916" w14:textId="185F0E8E" w:rsidR="00661783" w:rsidRPr="008813D4" w:rsidRDefault="00ED2F8E" w:rsidP="00ED2F8E">
      <w:pPr>
        <w:pStyle w:val="2"/>
        <w:spacing w:line="240" w:lineRule="auto"/>
        <w:ind w:firstLine="0"/>
        <w:rPr>
          <w:sz w:val="28"/>
          <w:szCs w:val="28"/>
        </w:rPr>
      </w:pPr>
      <w:r w:rsidRPr="008813D4">
        <w:rPr>
          <w:sz w:val="28"/>
          <w:szCs w:val="28"/>
        </w:rPr>
        <w:t xml:space="preserve"> </w:t>
      </w:r>
      <w:r w:rsidR="006E0E86">
        <w:rPr>
          <w:sz w:val="28"/>
          <w:szCs w:val="28"/>
        </w:rPr>
        <w:t xml:space="preserve">             </w:t>
      </w:r>
      <w:r w:rsidRPr="008813D4">
        <w:rPr>
          <w:sz w:val="28"/>
          <w:szCs w:val="28"/>
        </w:rPr>
        <w:t xml:space="preserve"> тръжен №……</w:t>
      </w:r>
      <w:r w:rsidR="00800C5A">
        <w:rPr>
          <w:sz w:val="28"/>
          <w:szCs w:val="28"/>
        </w:rPr>
        <w:t>.......</w:t>
      </w:r>
      <w:r w:rsidRPr="008813D4">
        <w:rPr>
          <w:sz w:val="28"/>
          <w:szCs w:val="28"/>
        </w:rPr>
        <w:t xml:space="preserve">…, </w:t>
      </w:r>
      <w:r w:rsidRPr="008813D4">
        <w:rPr>
          <w:sz w:val="28"/>
          <w:szCs w:val="28"/>
          <w:lang w:val="be-BY"/>
        </w:rPr>
        <w:t xml:space="preserve"> правя следното предложение:</w:t>
      </w:r>
    </w:p>
    <w:p w14:paraId="25F51541" w14:textId="77777777" w:rsidR="00661783" w:rsidRPr="008813D4" w:rsidRDefault="00661783" w:rsidP="00661783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3D244C" w14:textId="476289AD" w:rsidR="00661783" w:rsidRPr="008813D4" w:rsidRDefault="00661783" w:rsidP="00661783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813D4">
        <w:rPr>
          <w:rFonts w:ascii="Times New Roman" w:hAnsi="Times New Roman"/>
          <w:sz w:val="28"/>
          <w:szCs w:val="28"/>
        </w:rPr>
        <w:t>Предлагам …</w:t>
      </w:r>
      <w:r w:rsidR="00800C5A">
        <w:rPr>
          <w:rFonts w:ascii="Times New Roman" w:hAnsi="Times New Roman"/>
          <w:sz w:val="28"/>
          <w:szCs w:val="28"/>
        </w:rPr>
        <w:t>....</w:t>
      </w:r>
      <w:r w:rsidRPr="008813D4">
        <w:rPr>
          <w:rFonts w:ascii="Times New Roman" w:hAnsi="Times New Roman"/>
          <w:sz w:val="28"/>
          <w:szCs w:val="28"/>
        </w:rPr>
        <w:t>…....</w:t>
      </w:r>
      <w:r w:rsidR="00796E1C">
        <w:rPr>
          <w:rFonts w:ascii="Times New Roman" w:hAnsi="Times New Roman"/>
          <w:sz w:val="28"/>
          <w:szCs w:val="28"/>
        </w:rPr>
        <w:t>..</w:t>
      </w:r>
      <w:r w:rsidRPr="008813D4">
        <w:rPr>
          <w:rFonts w:ascii="Times New Roman" w:hAnsi="Times New Roman"/>
          <w:sz w:val="28"/>
          <w:szCs w:val="28"/>
        </w:rPr>
        <w:t>..(…………………………</w:t>
      </w:r>
      <w:r w:rsidR="008813D4">
        <w:rPr>
          <w:rFonts w:ascii="Times New Roman" w:hAnsi="Times New Roman"/>
          <w:sz w:val="28"/>
          <w:szCs w:val="28"/>
        </w:rPr>
        <w:t>………..</w:t>
      </w:r>
      <w:r w:rsidR="00796E1C">
        <w:rPr>
          <w:rFonts w:ascii="Times New Roman" w:hAnsi="Times New Roman"/>
          <w:sz w:val="28"/>
          <w:szCs w:val="28"/>
        </w:rPr>
        <w:t>........</w:t>
      </w:r>
      <w:r w:rsidRPr="008813D4">
        <w:rPr>
          <w:rFonts w:ascii="Times New Roman" w:hAnsi="Times New Roman"/>
          <w:sz w:val="28"/>
          <w:szCs w:val="28"/>
        </w:rPr>
        <w:t>…………………) лв.</w:t>
      </w:r>
    </w:p>
    <w:p w14:paraId="32A64E9A" w14:textId="1634AB27" w:rsidR="00661783" w:rsidRPr="007B654F" w:rsidRDefault="00661783" w:rsidP="00661783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</w:t>
      </w:r>
      <w:r w:rsidR="00800C5A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словом</w:t>
      </w:r>
    </w:p>
    <w:p w14:paraId="31223F5D" w14:textId="77777777" w:rsidR="00661783" w:rsidRDefault="00661783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9E5AF53" w14:textId="77777777" w:rsidR="008428DF" w:rsidRDefault="008428DF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83C324" w14:textId="77777777" w:rsidR="008428DF" w:rsidRPr="00C763D5" w:rsidRDefault="008428DF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8E21A91" w14:textId="77777777" w:rsidR="00661783" w:rsidRPr="00C763D5" w:rsidRDefault="00661783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21E207" w14:textId="77777777" w:rsidR="00661783" w:rsidRPr="00C763D5" w:rsidRDefault="00661783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4E3ADC3" w14:textId="3F2D637A" w:rsidR="008813D4" w:rsidRDefault="00661783" w:rsidP="00661783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3206D9">
        <w:rPr>
          <w:rFonts w:ascii="Times New Roman" w:hAnsi="Times New Roman"/>
          <w:sz w:val="28"/>
          <w:szCs w:val="28"/>
          <w:lang w:val="ru-RU"/>
        </w:rPr>
        <w:t xml:space="preserve">дата </w:t>
      </w:r>
      <w:r w:rsidR="008813D4" w:rsidRPr="003206D9">
        <w:rPr>
          <w:rFonts w:ascii="Times New Roman" w:hAnsi="Times New Roman"/>
          <w:sz w:val="28"/>
          <w:szCs w:val="28"/>
          <w:lang w:val="ru-RU"/>
        </w:rPr>
        <w:t>…………</w:t>
      </w:r>
      <w:proofErr w:type="gramStart"/>
      <w:r w:rsidR="008813D4" w:rsidRPr="003206D9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3206D9">
        <w:rPr>
          <w:rFonts w:ascii="Times New Roman" w:hAnsi="Times New Roman"/>
          <w:sz w:val="28"/>
          <w:szCs w:val="28"/>
          <w:lang w:val="ru-RU"/>
        </w:rPr>
        <w:t>20</w:t>
      </w:r>
      <w:r w:rsidR="00FA5BF4" w:rsidRPr="003206D9">
        <w:rPr>
          <w:rFonts w:ascii="Times New Roman" w:hAnsi="Times New Roman"/>
          <w:sz w:val="28"/>
          <w:szCs w:val="28"/>
          <w:lang w:val="ru-RU"/>
        </w:rPr>
        <w:t>2</w:t>
      </w:r>
      <w:r w:rsidR="00055326">
        <w:rPr>
          <w:rFonts w:ascii="Times New Roman" w:hAnsi="Times New Roman"/>
          <w:sz w:val="28"/>
          <w:szCs w:val="28"/>
          <w:lang w:val="ru-RU"/>
        </w:rPr>
        <w:t>4</w:t>
      </w:r>
      <w:r w:rsidRPr="003206D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eastAsia="en-US"/>
        </w:rPr>
        <w:t>ПОДПИС</w:t>
      </w:r>
      <w:r w:rsidRPr="003206D9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8813D4" w:rsidRPr="003206D9">
        <w:rPr>
          <w:rFonts w:ascii="Times New Roman" w:hAnsi="Times New Roman"/>
          <w:sz w:val="28"/>
          <w:szCs w:val="28"/>
          <w:lang w:val="ru-RU"/>
        </w:rPr>
        <w:t>…………………</w:t>
      </w:r>
    </w:p>
    <w:p w14:paraId="5C3532EB" w14:textId="77777777" w:rsidR="00800C5A" w:rsidRPr="003206D9" w:rsidRDefault="00800C5A" w:rsidP="00661783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</w:p>
    <w:p w14:paraId="3D8DE995" w14:textId="0EDA5C33" w:rsidR="00661783" w:rsidRDefault="00055326" w:rsidP="00661783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661783" w:rsidRPr="00C763D5">
        <w:rPr>
          <w:rFonts w:ascii="Times New Roman" w:hAnsi="Times New Roman"/>
          <w:sz w:val="24"/>
          <w:szCs w:val="24"/>
          <w:lang w:val="ru-RU"/>
        </w:rPr>
        <w:tab/>
      </w:r>
      <w:r w:rsidR="00661783" w:rsidRPr="00C763D5">
        <w:rPr>
          <w:rFonts w:ascii="Times New Roman" w:hAnsi="Times New Roman"/>
          <w:sz w:val="24"/>
          <w:szCs w:val="24"/>
          <w:lang w:val="ru-RU"/>
        </w:rPr>
        <w:tab/>
      </w:r>
      <w:r w:rsidR="00661783" w:rsidRPr="00C763D5">
        <w:rPr>
          <w:rFonts w:ascii="Times New Roman" w:hAnsi="Times New Roman"/>
          <w:sz w:val="24"/>
          <w:szCs w:val="24"/>
          <w:lang w:val="ru-RU"/>
        </w:rPr>
        <w:tab/>
      </w:r>
      <w:r w:rsidR="00661783" w:rsidRPr="00C763D5">
        <w:rPr>
          <w:rFonts w:ascii="Times New Roman" w:hAnsi="Times New Roman"/>
          <w:sz w:val="24"/>
          <w:szCs w:val="24"/>
          <w:lang w:val="ru-RU"/>
        </w:rPr>
        <w:tab/>
      </w:r>
      <w:r w:rsidR="00661783" w:rsidRPr="00C763D5">
        <w:rPr>
          <w:rFonts w:ascii="Times New Roman" w:hAnsi="Times New Roman"/>
          <w:sz w:val="24"/>
          <w:szCs w:val="24"/>
          <w:lang w:val="ru-RU"/>
        </w:rPr>
        <w:tab/>
      </w:r>
      <w:r w:rsidR="00661783" w:rsidRPr="00C763D5">
        <w:rPr>
          <w:rFonts w:ascii="Times New Roman" w:hAnsi="Times New Roman"/>
          <w:sz w:val="24"/>
          <w:szCs w:val="24"/>
          <w:lang w:val="ru-RU"/>
        </w:rPr>
        <w:tab/>
        <w:t>/</w:t>
      </w:r>
      <w:proofErr w:type="spellStart"/>
      <w:r w:rsidR="00661783" w:rsidRPr="00C763D5">
        <w:rPr>
          <w:rFonts w:ascii="Times New Roman" w:hAnsi="Times New Roman"/>
          <w:sz w:val="24"/>
          <w:szCs w:val="24"/>
          <w:lang w:val="ru-RU"/>
        </w:rPr>
        <w:t>печат</w:t>
      </w:r>
      <w:proofErr w:type="spellEnd"/>
      <w:r w:rsidR="00661783" w:rsidRPr="00C763D5">
        <w:rPr>
          <w:rFonts w:ascii="Times New Roman" w:hAnsi="Times New Roman"/>
          <w:sz w:val="24"/>
          <w:szCs w:val="24"/>
          <w:lang w:val="ru-RU"/>
        </w:rPr>
        <w:t>/</w:t>
      </w:r>
    </w:p>
    <w:p w14:paraId="0846C782" w14:textId="0E946352" w:rsidR="008813D4" w:rsidRDefault="0041449E" w:rsidP="00661783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C6369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Pr="00AC6369">
        <w:rPr>
          <w:rFonts w:ascii="Times New Roman" w:hAnsi="Times New Roman"/>
          <w:sz w:val="28"/>
          <w:szCs w:val="28"/>
          <w:lang w:val="ru-RU"/>
        </w:rPr>
        <w:t>………………….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</w:p>
    <w:p w14:paraId="22A7A5F1" w14:textId="5C2AEF32" w:rsidR="000E2250" w:rsidRPr="00A14105" w:rsidRDefault="000E2250" w:rsidP="00A14105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6AD6FA" w14:textId="77777777" w:rsidR="00A14105" w:rsidRDefault="0007570D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0EBF7D74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250E4B56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5DD37D09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E3B37AA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F28BE11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76EDBEA" w14:textId="77777777" w:rsidR="00800C5A" w:rsidRDefault="00800C5A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354A8DB8" w14:textId="77777777" w:rsidR="00800C5A" w:rsidRDefault="00800C5A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02FBEA6F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495C8C6" w14:textId="7910578E" w:rsidR="0007570D" w:rsidRPr="000651A5" w:rsidRDefault="000651A5" w:rsidP="00A14105">
      <w:pPr>
        <w:pStyle w:val="a3"/>
        <w:ind w:left="6480"/>
        <w:jc w:val="center"/>
        <w:rPr>
          <w:bCs/>
          <w:color w:val="000000"/>
          <w:sz w:val="24"/>
          <w:szCs w:val="24"/>
        </w:rPr>
      </w:pPr>
      <w:r w:rsidRPr="000651A5">
        <w:rPr>
          <w:sz w:val="24"/>
          <w:szCs w:val="24"/>
        </w:rPr>
        <w:lastRenderedPageBreak/>
        <w:t xml:space="preserve">Приложение № 3 </w:t>
      </w:r>
      <w:r w:rsidR="007D580F" w:rsidRPr="000651A5">
        <w:rPr>
          <w:bCs/>
          <w:color w:val="000000"/>
          <w:sz w:val="24"/>
          <w:szCs w:val="24"/>
        </w:rPr>
        <w:t xml:space="preserve"> (</w:t>
      </w:r>
      <w:r w:rsidR="0007570D" w:rsidRPr="000651A5">
        <w:rPr>
          <w:bCs/>
          <w:color w:val="000000"/>
          <w:sz w:val="24"/>
          <w:szCs w:val="24"/>
        </w:rPr>
        <w:t>ФЛ</w:t>
      </w:r>
      <w:r w:rsidR="007D580F" w:rsidRPr="000651A5">
        <w:rPr>
          <w:bCs/>
          <w:color w:val="000000"/>
          <w:sz w:val="24"/>
          <w:szCs w:val="24"/>
        </w:rPr>
        <w:t>)</w:t>
      </w:r>
    </w:p>
    <w:p w14:paraId="51440C93" w14:textId="77777777" w:rsidR="00E47FEC" w:rsidRDefault="00E47FEC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3AA34988" w14:textId="77777777" w:rsidR="00E47FEC" w:rsidRDefault="00E47FEC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2548AFFD" w14:textId="77777777" w:rsidR="00E47FEC" w:rsidRDefault="00E47FEC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70943E9F" w14:textId="77777777" w:rsidR="000E2250" w:rsidRPr="00C763D5" w:rsidRDefault="000E2250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C763D5">
        <w:rPr>
          <w:b/>
          <w:bCs/>
          <w:color w:val="000000"/>
          <w:sz w:val="24"/>
          <w:szCs w:val="24"/>
        </w:rPr>
        <w:t>ЦЕНОВА ОФЕРТА</w:t>
      </w:r>
    </w:p>
    <w:p w14:paraId="02333F12" w14:textId="77777777" w:rsidR="000E2250" w:rsidRPr="00C763D5" w:rsidRDefault="000E2250" w:rsidP="000E225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0738D6" w14:textId="77777777" w:rsidR="000E2250" w:rsidRPr="00C763D5" w:rsidRDefault="000E2250" w:rsidP="000E225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1C0C10" w14:textId="77777777" w:rsidR="000E2250" w:rsidRPr="00E47FEC" w:rsidRDefault="000E2250" w:rsidP="000E2250">
      <w:pPr>
        <w:pStyle w:val="a3"/>
        <w:rPr>
          <w:szCs w:val="28"/>
        </w:rPr>
      </w:pPr>
      <w:r w:rsidRPr="00E47FEC">
        <w:rPr>
          <w:szCs w:val="28"/>
        </w:rPr>
        <w:t xml:space="preserve">От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  <w:t>,</w:t>
      </w:r>
    </w:p>
    <w:p w14:paraId="1A0793A2" w14:textId="77777777" w:rsidR="000E2250" w:rsidRPr="00E47FEC" w:rsidRDefault="000E2250" w:rsidP="000E2250">
      <w:pPr>
        <w:pStyle w:val="a3"/>
        <w:rPr>
          <w:szCs w:val="28"/>
          <w:vertAlign w:val="superscript"/>
        </w:rPr>
      </w:pPr>
      <w:r w:rsidRPr="00E47FEC">
        <w:rPr>
          <w:szCs w:val="28"/>
          <w:vertAlign w:val="superscript"/>
        </w:rPr>
        <w:t xml:space="preserve">                                                              /трите имена/</w:t>
      </w:r>
    </w:p>
    <w:p w14:paraId="2FB7672C" w14:textId="77777777" w:rsidR="00E47FEC" w:rsidRPr="00E47FEC" w:rsidRDefault="000E2250" w:rsidP="000E2250">
      <w:pPr>
        <w:pStyle w:val="a3"/>
        <w:ind w:left="709" w:firstLine="11"/>
        <w:rPr>
          <w:szCs w:val="28"/>
        </w:rPr>
      </w:pPr>
      <w:r w:rsidRPr="00E47FEC">
        <w:rPr>
          <w:szCs w:val="28"/>
        </w:rPr>
        <w:t xml:space="preserve">ЕГН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</w:rPr>
        <w:t xml:space="preserve">,№ на лична карта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  <w:t xml:space="preserve"> </w:t>
      </w:r>
      <w:r w:rsidRPr="00E47FEC">
        <w:rPr>
          <w:szCs w:val="28"/>
        </w:rPr>
        <w:t>издадена от</w:t>
      </w:r>
    </w:p>
    <w:p w14:paraId="29FDDB1A" w14:textId="77777777" w:rsidR="00E47FEC" w:rsidRPr="00E47FEC" w:rsidRDefault="00E47FEC" w:rsidP="000E2250">
      <w:pPr>
        <w:pStyle w:val="a3"/>
        <w:ind w:left="709" w:firstLine="11"/>
        <w:rPr>
          <w:szCs w:val="28"/>
        </w:rPr>
      </w:pPr>
    </w:p>
    <w:p w14:paraId="0ACB3F4D" w14:textId="77777777" w:rsidR="00E47FEC" w:rsidRPr="00E47FEC" w:rsidRDefault="000E2250" w:rsidP="000E2250">
      <w:pPr>
        <w:pStyle w:val="a3"/>
        <w:ind w:left="709" w:firstLine="11"/>
        <w:rPr>
          <w:szCs w:val="28"/>
        </w:rPr>
      </w:pP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  <w:t xml:space="preserve"> </w:t>
      </w:r>
      <w:r w:rsidRPr="00E47FEC">
        <w:rPr>
          <w:szCs w:val="28"/>
        </w:rPr>
        <w:t xml:space="preserve">на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="0007570D" w:rsidRPr="00E47FEC">
        <w:rPr>
          <w:szCs w:val="28"/>
        </w:rPr>
        <w:t xml:space="preserve">, </w:t>
      </w:r>
    </w:p>
    <w:p w14:paraId="3248320F" w14:textId="77777777" w:rsidR="00E47FEC" w:rsidRPr="00E47FEC" w:rsidRDefault="00E47FEC" w:rsidP="000E2250">
      <w:pPr>
        <w:pStyle w:val="a3"/>
        <w:ind w:left="709" w:firstLine="11"/>
        <w:rPr>
          <w:szCs w:val="28"/>
        </w:rPr>
      </w:pPr>
    </w:p>
    <w:p w14:paraId="16B52F0F" w14:textId="77777777" w:rsidR="000E2250" w:rsidRPr="00E47FEC" w:rsidRDefault="0007570D" w:rsidP="000E2250">
      <w:pPr>
        <w:pStyle w:val="a3"/>
        <w:ind w:left="709" w:firstLine="11"/>
        <w:rPr>
          <w:szCs w:val="28"/>
          <w:u w:val="single"/>
        </w:rPr>
      </w:pPr>
      <w:r w:rsidRPr="00E47FEC">
        <w:rPr>
          <w:szCs w:val="28"/>
        </w:rPr>
        <w:t>адрес:</w:t>
      </w:r>
      <w:r w:rsidRPr="00E47FEC">
        <w:rPr>
          <w:szCs w:val="28"/>
          <w:lang w:val="en-US"/>
        </w:rPr>
        <w:t>_____________________________________________</w:t>
      </w:r>
      <w:r w:rsidRPr="00E47FEC">
        <w:rPr>
          <w:szCs w:val="28"/>
          <w:u w:val="single"/>
        </w:rPr>
        <w:t xml:space="preserve">        </w:t>
      </w:r>
    </w:p>
    <w:p w14:paraId="3FDB2279" w14:textId="77777777" w:rsidR="000E2250" w:rsidRPr="00E47FEC" w:rsidRDefault="000E2250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54C6557F" w14:textId="77777777" w:rsidR="00E47FEC" w:rsidRPr="00E47FEC" w:rsidRDefault="00E47FEC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57CAC54C" w14:textId="77777777" w:rsidR="00E47FEC" w:rsidRPr="00E47FEC" w:rsidRDefault="00E47FEC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18FFDE7C" w14:textId="77777777" w:rsidR="00E47FEC" w:rsidRPr="00E47FEC" w:rsidRDefault="00E47FEC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2B0707C6" w14:textId="77777777" w:rsidR="000E2250" w:rsidRPr="00E47FEC" w:rsidRDefault="000E2250" w:rsidP="000E2250">
      <w:pPr>
        <w:pStyle w:val="a3"/>
        <w:rPr>
          <w:b/>
          <w:szCs w:val="28"/>
        </w:rPr>
      </w:pPr>
    </w:p>
    <w:p w14:paraId="47C210C5" w14:textId="77777777" w:rsidR="000E2250" w:rsidRPr="00E47FEC" w:rsidRDefault="000E2250" w:rsidP="000E2250">
      <w:pPr>
        <w:pStyle w:val="a3"/>
        <w:rPr>
          <w:b/>
          <w:szCs w:val="28"/>
        </w:rPr>
      </w:pPr>
      <w:r w:rsidRPr="00E47FEC">
        <w:rPr>
          <w:b/>
          <w:szCs w:val="28"/>
        </w:rPr>
        <w:tab/>
      </w:r>
      <w:r w:rsidR="00E47FEC" w:rsidRPr="00E47FEC">
        <w:rPr>
          <w:b/>
          <w:szCs w:val="28"/>
        </w:rPr>
        <w:t>УВАЖАЕМИ Г-Н ДИРЕКТОР,</w:t>
      </w:r>
    </w:p>
    <w:p w14:paraId="7B0A273C" w14:textId="77777777" w:rsidR="000E2250" w:rsidRPr="00E47FEC" w:rsidRDefault="000E2250" w:rsidP="000E2250">
      <w:pPr>
        <w:pStyle w:val="a3"/>
        <w:rPr>
          <w:b/>
          <w:szCs w:val="28"/>
          <w:lang w:val="be-BY"/>
        </w:rPr>
      </w:pPr>
    </w:p>
    <w:p w14:paraId="4F90288D" w14:textId="2741CEFC" w:rsidR="001C1442" w:rsidRPr="007B654F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7B654F">
        <w:rPr>
          <w:sz w:val="28"/>
          <w:szCs w:val="28"/>
          <w:lang w:val="be-BY"/>
        </w:rPr>
        <w:t xml:space="preserve">На основание Ваша заповед </w:t>
      </w:r>
      <w:r w:rsidR="00055326" w:rsidRPr="0078155E">
        <w:rPr>
          <w:sz w:val="28"/>
          <w:szCs w:val="28"/>
        </w:rPr>
        <w:t>РД-</w:t>
      </w:r>
      <w:r w:rsidR="00055326">
        <w:rPr>
          <w:sz w:val="28"/>
          <w:szCs w:val="28"/>
        </w:rPr>
        <w:t>10</w:t>
      </w:r>
      <w:r w:rsidR="00055326" w:rsidRPr="0078155E">
        <w:rPr>
          <w:sz w:val="28"/>
          <w:szCs w:val="28"/>
        </w:rPr>
        <w:t>-</w:t>
      </w:r>
      <w:r w:rsidR="00055326">
        <w:rPr>
          <w:sz w:val="28"/>
          <w:szCs w:val="28"/>
        </w:rPr>
        <w:t>106</w:t>
      </w:r>
      <w:r w:rsidR="00055326" w:rsidRPr="0078155E">
        <w:rPr>
          <w:sz w:val="28"/>
          <w:szCs w:val="28"/>
        </w:rPr>
        <w:t>/</w:t>
      </w:r>
      <w:r w:rsidR="00055326">
        <w:rPr>
          <w:sz w:val="28"/>
          <w:szCs w:val="28"/>
        </w:rPr>
        <w:t>02</w:t>
      </w:r>
      <w:r w:rsidR="00055326" w:rsidRPr="0078155E">
        <w:rPr>
          <w:sz w:val="28"/>
          <w:szCs w:val="28"/>
        </w:rPr>
        <w:t>.0</w:t>
      </w:r>
      <w:r w:rsidR="00055326">
        <w:rPr>
          <w:sz w:val="28"/>
          <w:szCs w:val="28"/>
        </w:rPr>
        <w:t>7</w:t>
      </w:r>
      <w:r w:rsidR="00055326" w:rsidRPr="0078155E">
        <w:rPr>
          <w:sz w:val="28"/>
          <w:szCs w:val="28"/>
        </w:rPr>
        <w:t>.202</w:t>
      </w:r>
      <w:r w:rsidR="00055326">
        <w:rPr>
          <w:sz w:val="28"/>
          <w:szCs w:val="28"/>
        </w:rPr>
        <w:t>4</w:t>
      </w:r>
      <w:r w:rsidR="00055326" w:rsidRPr="0078155E">
        <w:rPr>
          <w:sz w:val="28"/>
          <w:szCs w:val="28"/>
        </w:rPr>
        <w:t>г</w:t>
      </w:r>
      <w:r w:rsidR="001E5A4C" w:rsidRPr="00C6460C">
        <w:rPr>
          <w:sz w:val="28"/>
          <w:szCs w:val="28"/>
        </w:rPr>
        <w:t>.,</w:t>
      </w:r>
      <w:r w:rsidRPr="007B654F">
        <w:rPr>
          <w:sz w:val="28"/>
          <w:szCs w:val="28"/>
          <w:lang w:val="be-BY"/>
        </w:rPr>
        <w:t xml:space="preserve"> за откриване на </w:t>
      </w:r>
      <w:r w:rsidRPr="007B654F">
        <w:rPr>
          <w:sz w:val="28"/>
          <w:szCs w:val="28"/>
        </w:rPr>
        <w:t xml:space="preserve">търг с тайно наддаване по реда на Наредба № 7/ 14.11.1997 г. на МФ  за продажба на движими вещи - частна държавна собственост: МПС с </w:t>
      </w:r>
    </w:p>
    <w:p w14:paraId="68707785" w14:textId="77777777" w:rsidR="001C1442" w:rsidRPr="007B654F" w:rsidRDefault="001C1442" w:rsidP="00ED2F8E">
      <w:pPr>
        <w:pStyle w:val="2"/>
        <w:spacing w:line="240" w:lineRule="auto"/>
        <w:ind w:firstLine="1134"/>
        <w:rPr>
          <w:sz w:val="28"/>
          <w:szCs w:val="28"/>
        </w:rPr>
      </w:pPr>
    </w:p>
    <w:p w14:paraId="3DA62267" w14:textId="43817364" w:rsidR="00ED2F8E" w:rsidRPr="007B654F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7B654F">
        <w:rPr>
          <w:sz w:val="28"/>
          <w:szCs w:val="28"/>
        </w:rPr>
        <w:t>рег.№………</w:t>
      </w:r>
      <w:r w:rsidR="00796E1C">
        <w:rPr>
          <w:sz w:val="28"/>
          <w:szCs w:val="28"/>
        </w:rPr>
        <w:t>............</w:t>
      </w:r>
      <w:r w:rsidRPr="007B654F">
        <w:rPr>
          <w:sz w:val="28"/>
          <w:szCs w:val="28"/>
        </w:rPr>
        <w:t>………..,марка….</w:t>
      </w:r>
      <w:r w:rsidR="00796E1C">
        <w:rPr>
          <w:sz w:val="28"/>
          <w:szCs w:val="28"/>
        </w:rPr>
        <w:t>....................</w:t>
      </w:r>
      <w:r w:rsidRPr="007B654F">
        <w:rPr>
          <w:sz w:val="28"/>
          <w:szCs w:val="28"/>
        </w:rPr>
        <w:t>…………</w:t>
      </w:r>
    </w:p>
    <w:p w14:paraId="29829147" w14:textId="77777777" w:rsidR="001C1442" w:rsidRPr="007B654F" w:rsidRDefault="001C1442" w:rsidP="00ED2F8E">
      <w:pPr>
        <w:pStyle w:val="2"/>
        <w:spacing w:line="240" w:lineRule="auto"/>
        <w:ind w:firstLine="0"/>
        <w:rPr>
          <w:sz w:val="28"/>
          <w:szCs w:val="28"/>
        </w:rPr>
      </w:pPr>
    </w:p>
    <w:p w14:paraId="110C0BB1" w14:textId="77777777" w:rsidR="001C1442" w:rsidRPr="007B654F" w:rsidRDefault="001C1442" w:rsidP="00ED2F8E">
      <w:pPr>
        <w:pStyle w:val="2"/>
        <w:spacing w:line="240" w:lineRule="auto"/>
        <w:ind w:firstLine="0"/>
        <w:rPr>
          <w:sz w:val="28"/>
          <w:szCs w:val="28"/>
        </w:rPr>
      </w:pPr>
    </w:p>
    <w:p w14:paraId="16292FF0" w14:textId="4546C883" w:rsidR="00ED2F8E" w:rsidRPr="007B654F" w:rsidRDefault="001C1442" w:rsidP="00ED2F8E">
      <w:pPr>
        <w:pStyle w:val="2"/>
        <w:spacing w:line="240" w:lineRule="auto"/>
        <w:ind w:firstLine="0"/>
        <w:rPr>
          <w:sz w:val="28"/>
          <w:szCs w:val="28"/>
        </w:rPr>
      </w:pPr>
      <w:r w:rsidRPr="007B654F">
        <w:rPr>
          <w:sz w:val="28"/>
          <w:szCs w:val="28"/>
        </w:rPr>
        <w:t xml:space="preserve">               </w:t>
      </w:r>
      <w:r w:rsidR="00ED2F8E" w:rsidRPr="007B654F">
        <w:rPr>
          <w:sz w:val="28"/>
          <w:szCs w:val="28"/>
        </w:rPr>
        <w:t>тръжен №……</w:t>
      </w:r>
      <w:r w:rsidR="00796E1C">
        <w:rPr>
          <w:sz w:val="28"/>
          <w:szCs w:val="28"/>
        </w:rPr>
        <w:t>.........</w:t>
      </w:r>
      <w:r w:rsidR="00ED2F8E" w:rsidRPr="007B654F">
        <w:rPr>
          <w:sz w:val="28"/>
          <w:szCs w:val="28"/>
        </w:rPr>
        <w:t xml:space="preserve">…, </w:t>
      </w:r>
      <w:r w:rsidR="00ED2F8E" w:rsidRPr="007B654F">
        <w:rPr>
          <w:sz w:val="28"/>
          <w:szCs w:val="28"/>
          <w:lang w:val="be-BY"/>
        </w:rPr>
        <w:t>правя следното предложение:</w:t>
      </w:r>
    </w:p>
    <w:p w14:paraId="4520CB3A" w14:textId="77777777" w:rsidR="000E2250" w:rsidRPr="007B654F" w:rsidRDefault="000E2250" w:rsidP="000E2250">
      <w:pPr>
        <w:pStyle w:val="2"/>
        <w:spacing w:line="240" w:lineRule="auto"/>
        <w:ind w:firstLine="1134"/>
        <w:rPr>
          <w:sz w:val="28"/>
          <w:szCs w:val="28"/>
        </w:rPr>
      </w:pPr>
    </w:p>
    <w:p w14:paraId="16213D06" w14:textId="77777777" w:rsidR="000E2250" w:rsidRPr="007B654F" w:rsidRDefault="000E2250" w:rsidP="000E225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2ED790" w14:textId="477C32E5" w:rsidR="000E2250" w:rsidRPr="007B654F" w:rsidRDefault="000E2250" w:rsidP="000E2250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B654F">
        <w:rPr>
          <w:rFonts w:ascii="Times New Roman" w:hAnsi="Times New Roman"/>
          <w:sz w:val="28"/>
          <w:szCs w:val="28"/>
        </w:rPr>
        <w:t>Предлагам......…..</w:t>
      </w:r>
      <w:r w:rsidR="00796E1C">
        <w:rPr>
          <w:rFonts w:ascii="Times New Roman" w:hAnsi="Times New Roman"/>
          <w:sz w:val="28"/>
          <w:szCs w:val="28"/>
        </w:rPr>
        <w:t>.........</w:t>
      </w:r>
      <w:r w:rsidRPr="007B654F">
        <w:rPr>
          <w:rFonts w:ascii="Times New Roman" w:hAnsi="Times New Roman"/>
          <w:sz w:val="28"/>
          <w:szCs w:val="28"/>
        </w:rPr>
        <w:t>...(…………………………………………………….) лв.</w:t>
      </w:r>
    </w:p>
    <w:p w14:paraId="6410749F" w14:textId="2AFF48A3" w:rsidR="000E2250" w:rsidRPr="007B654F" w:rsidRDefault="000E2250" w:rsidP="000E2250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</w:t>
      </w:r>
      <w:r w:rsidR="00796E1C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словом</w:t>
      </w:r>
    </w:p>
    <w:p w14:paraId="6656D246" w14:textId="77777777" w:rsidR="000E2250" w:rsidRDefault="000E2250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CDB174" w14:textId="77777777" w:rsidR="008428DF" w:rsidRDefault="008428DF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1D89CF" w14:textId="77777777" w:rsidR="008428DF" w:rsidRPr="00C763D5" w:rsidRDefault="008428DF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3C756F" w14:textId="77777777" w:rsidR="000E2250" w:rsidRPr="00C763D5" w:rsidRDefault="000E2250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771F5BF" w14:textId="77777777" w:rsidR="000E2250" w:rsidRPr="00C763D5" w:rsidRDefault="000E2250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ED72BB" w14:textId="17BBC397" w:rsidR="000E2250" w:rsidRPr="00AC6369" w:rsidRDefault="001C1442" w:rsidP="000E2250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AC6369">
        <w:rPr>
          <w:rFonts w:ascii="Times New Roman" w:hAnsi="Times New Roman"/>
          <w:sz w:val="28"/>
          <w:szCs w:val="28"/>
          <w:lang w:val="ru-RU"/>
        </w:rPr>
        <w:t>Д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>ата</w:t>
      </w:r>
      <w:r w:rsidRPr="00AC6369">
        <w:rPr>
          <w:rFonts w:ascii="Times New Roman" w:hAnsi="Times New Roman"/>
          <w:sz w:val="28"/>
          <w:szCs w:val="28"/>
          <w:lang w:val="ru-RU"/>
        </w:rPr>
        <w:t>……</w:t>
      </w:r>
      <w:proofErr w:type="gramStart"/>
      <w:r w:rsidRPr="00AC6369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="000E2250" w:rsidRPr="00AC6369">
        <w:rPr>
          <w:rFonts w:ascii="Times New Roman" w:hAnsi="Times New Roman"/>
          <w:sz w:val="28"/>
          <w:szCs w:val="28"/>
          <w:lang w:val="ru-RU"/>
        </w:rPr>
        <w:t>20</w:t>
      </w:r>
      <w:r w:rsidR="00C84545" w:rsidRPr="00AC6369">
        <w:rPr>
          <w:rFonts w:ascii="Times New Roman" w:hAnsi="Times New Roman"/>
          <w:sz w:val="28"/>
          <w:szCs w:val="28"/>
          <w:lang w:val="ru-RU"/>
        </w:rPr>
        <w:t>2</w:t>
      </w:r>
      <w:r w:rsidR="00055326">
        <w:rPr>
          <w:rFonts w:ascii="Times New Roman" w:hAnsi="Times New Roman"/>
          <w:sz w:val="28"/>
          <w:szCs w:val="28"/>
          <w:lang w:val="ru-RU"/>
        </w:rPr>
        <w:t>4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eastAsia="en-US"/>
        </w:rPr>
        <w:t>ПОДПИС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>:</w:t>
      </w:r>
      <w:r w:rsidRPr="00AC6369">
        <w:rPr>
          <w:rFonts w:ascii="Times New Roman" w:hAnsi="Times New Roman"/>
          <w:sz w:val="28"/>
          <w:szCs w:val="28"/>
          <w:lang w:val="ru-RU"/>
        </w:rPr>
        <w:t>…………………………</w:t>
      </w:r>
    </w:p>
    <w:p w14:paraId="255761AD" w14:textId="77777777" w:rsidR="001C1442" w:rsidRPr="00AC6369" w:rsidRDefault="001C1442" w:rsidP="000E2250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44AF980" w14:textId="77777777" w:rsidR="000E2250" w:rsidRPr="00C763D5" w:rsidRDefault="000E2250" w:rsidP="000E2250">
      <w:pPr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be-BY"/>
        </w:rPr>
      </w:pPr>
      <w:proofErr w:type="spellStart"/>
      <w:r w:rsidRPr="00AC6369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="001C1442" w:rsidRPr="00AC6369">
        <w:rPr>
          <w:rFonts w:ascii="Times New Roman" w:hAnsi="Times New Roman"/>
          <w:sz w:val="28"/>
          <w:szCs w:val="28"/>
          <w:lang w:val="ru-RU"/>
        </w:rPr>
        <w:t>………………….</w:t>
      </w:r>
      <w:r w:rsidR="001C1442"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</w:p>
    <w:p w14:paraId="6B525A32" w14:textId="77777777" w:rsidR="007D580F" w:rsidRPr="000651A5" w:rsidRDefault="009B5D0B" w:rsidP="007D580F">
      <w:pPr>
        <w:pStyle w:val="a3"/>
        <w:jc w:val="center"/>
        <w:rPr>
          <w:bCs/>
          <w:color w:val="000000"/>
          <w:sz w:val="24"/>
          <w:szCs w:val="24"/>
        </w:rPr>
      </w:pPr>
      <w:r w:rsidRPr="00C763D5">
        <w:rPr>
          <w:sz w:val="24"/>
          <w:szCs w:val="24"/>
        </w:rPr>
        <w:br w:type="page"/>
      </w:r>
      <w:r w:rsidR="0007570D">
        <w:rPr>
          <w:sz w:val="24"/>
          <w:szCs w:val="24"/>
        </w:rPr>
        <w:lastRenderedPageBreak/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651A5" w:rsidRPr="000651A5">
        <w:rPr>
          <w:sz w:val="24"/>
          <w:szCs w:val="24"/>
        </w:rPr>
        <w:t xml:space="preserve">Приложение № 2 </w:t>
      </w:r>
      <w:r w:rsidR="007D580F" w:rsidRPr="000651A5">
        <w:rPr>
          <w:sz w:val="24"/>
          <w:szCs w:val="24"/>
        </w:rPr>
        <w:t xml:space="preserve"> </w:t>
      </w:r>
      <w:r w:rsidR="007D580F" w:rsidRPr="000651A5">
        <w:rPr>
          <w:bCs/>
          <w:color w:val="000000"/>
          <w:sz w:val="24"/>
          <w:szCs w:val="24"/>
        </w:rPr>
        <w:t>(ФЛ)</w:t>
      </w:r>
    </w:p>
    <w:p w14:paraId="515B20EE" w14:textId="77777777" w:rsidR="0007570D" w:rsidRPr="0007570D" w:rsidRDefault="0007570D" w:rsidP="00676781">
      <w:pPr>
        <w:pStyle w:val="a7"/>
        <w:rPr>
          <w:sz w:val="20"/>
          <w:lang w:eastAsia="en-US"/>
        </w:rPr>
      </w:pPr>
    </w:p>
    <w:p w14:paraId="300B328A" w14:textId="77777777" w:rsidR="0007570D" w:rsidRDefault="0007570D" w:rsidP="00676781">
      <w:pPr>
        <w:pStyle w:val="a7"/>
        <w:rPr>
          <w:sz w:val="24"/>
          <w:szCs w:val="24"/>
          <w:lang w:eastAsia="en-US"/>
        </w:rPr>
      </w:pPr>
    </w:p>
    <w:p w14:paraId="389E9713" w14:textId="77777777" w:rsidR="00676781" w:rsidRPr="00C763D5" w:rsidRDefault="00676781" w:rsidP="00676781">
      <w:pPr>
        <w:pStyle w:val="a7"/>
        <w:rPr>
          <w:bCs/>
          <w:sz w:val="24"/>
          <w:szCs w:val="24"/>
        </w:rPr>
      </w:pPr>
      <w:r w:rsidRPr="00C763D5">
        <w:rPr>
          <w:bCs/>
          <w:sz w:val="24"/>
          <w:szCs w:val="24"/>
        </w:rPr>
        <w:t>ДЕКЛАРАЦИЯ</w:t>
      </w:r>
    </w:p>
    <w:p w14:paraId="37167D8F" w14:textId="77777777" w:rsidR="00676781" w:rsidRPr="00BE4FC4" w:rsidRDefault="00676781" w:rsidP="0067678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DB9FA0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87C4AC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90C496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D2A0FB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76AC00" w14:textId="77777777" w:rsidR="00DB05AB" w:rsidRPr="007B654F" w:rsidRDefault="00676781" w:rsidP="00DB05AB">
      <w:pPr>
        <w:pStyle w:val="a3"/>
        <w:rPr>
          <w:szCs w:val="28"/>
        </w:rPr>
      </w:pPr>
      <w:r w:rsidRPr="007B654F">
        <w:rPr>
          <w:szCs w:val="28"/>
        </w:rPr>
        <w:t xml:space="preserve">Долуподписаният </w:t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  <w:t>,</w:t>
      </w:r>
    </w:p>
    <w:p w14:paraId="15B16EB8" w14:textId="77777777" w:rsidR="00676781" w:rsidRPr="007B654F" w:rsidRDefault="00DB05AB" w:rsidP="00DB05AB">
      <w:pPr>
        <w:pStyle w:val="a3"/>
        <w:rPr>
          <w:szCs w:val="28"/>
          <w:vertAlign w:val="superscript"/>
        </w:rPr>
      </w:pPr>
      <w:r w:rsidRPr="007B654F">
        <w:rPr>
          <w:szCs w:val="28"/>
          <w:vertAlign w:val="superscript"/>
        </w:rPr>
        <w:t xml:space="preserve">                                                              /трите имена/</w:t>
      </w:r>
    </w:p>
    <w:p w14:paraId="52F13FD7" w14:textId="77777777" w:rsidR="007B654F" w:rsidRPr="007B654F" w:rsidRDefault="00DB05AB" w:rsidP="00DB05AB">
      <w:pPr>
        <w:pStyle w:val="a3"/>
        <w:ind w:firstLine="0"/>
        <w:rPr>
          <w:szCs w:val="28"/>
        </w:rPr>
      </w:pPr>
      <w:r w:rsidRPr="007B654F">
        <w:rPr>
          <w:szCs w:val="28"/>
        </w:rPr>
        <w:t xml:space="preserve">ЕГН </w:t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</w:rPr>
        <w:t xml:space="preserve">,№ на лична карта </w:t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  <w:t xml:space="preserve"> </w:t>
      </w:r>
      <w:r w:rsidRPr="007B654F">
        <w:rPr>
          <w:szCs w:val="28"/>
        </w:rPr>
        <w:t>издадена от</w:t>
      </w:r>
    </w:p>
    <w:p w14:paraId="0C2B0163" w14:textId="77777777" w:rsidR="007B654F" w:rsidRPr="007B654F" w:rsidRDefault="007B654F" w:rsidP="00DB05AB">
      <w:pPr>
        <w:pStyle w:val="a3"/>
        <w:ind w:firstLine="0"/>
        <w:rPr>
          <w:szCs w:val="28"/>
        </w:rPr>
      </w:pPr>
    </w:p>
    <w:p w14:paraId="68E0E41E" w14:textId="77777777" w:rsidR="007B654F" w:rsidRPr="007B654F" w:rsidRDefault="00DB05AB" w:rsidP="00DB05AB">
      <w:pPr>
        <w:pStyle w:val="a3"/>
        <w:ind w:firstLine="0"/>
        <w:rPr>
          <w:szCs w:val="28"/>
        </w:rPr>
      </w:pP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="007B654F" w:rsidRPr="007B654F">
        <w:rPr>
          <w:szCs w:val="28"/>
          <w:u w:val="single"/>
        </w:rPr>
        <w:t xml:space="preserve">                 </w:t>
      </w:r>
      <w:r w:rsidRPr="007B654F">
        <w:rPr>
          <w:szCs w:val="28"/>
          <w:u w:val="single"/>
        </w:rPr>
        <w:t xml:space="preserve"> </w:t>
      </w:r>
      <w:r w:rsidRPr="007B654F">
        <w:rPr>
          <w:szCs w:val="28"/>
        </w:rPr>
        <w:t xml:space="preserve">на </w:t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</w:rPr>
        <w:t>,</w:t>
      </w:r>
    </w:p>
    <w:p w14:paraId="169C32BC" w14:textId="77777777" w:rsidR="007B654F" w:rsidRPr="007B654F" w:rsidRDefault="007B654F" w:rsidP="00DB05AB">
      <w:pPr>
        <w:pStyle w:val="a3"/>
        <w:ind w:firstLine="0"/>
        <w:rPr>
          <w:szCs w:val="28"/>
        </w:rPr>
      </w:pPr>
    </w:p>
    <w:p w14:paraId="015315FD" w14:textId="77777777" w:rsidR="00BE4FC4" w:rsidRPr="007B654F" w:rsidRDefault="00DB05AB" w:rsidP="007B654F">
      <w:pPr>
        <w:pStyle w:val="a3"/>
        <w:ind w:firstLine="0"/>
        <w:rPr>
          <w:szCs w:val="28"/>
        </w:rPr>
      </w:pPr>
      <w:r w:rsidRPr="007B654F">
        <w:rPr>
          <w:szCs w:val="28"/>
        </w:rPr>
        <w:t xml:space="preserve"> адрес:</w:t>
      </w:r>
      <w:r w:rsidRPr="007B654F">
        <w:rPr>
          <w:szCs w:val="28"/>
          <w:lang w:val="en-US"/>
        </w:rPr>
        <w:t>_________________________________________________________________</w:t>
      </w:r>
    </w:p>
    <w:p w14:paraId="6B7F4D85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DCDD384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C38390F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3F1C095" w14:textId="77777777" w:rsidR="00676781" w:rsidRPr="007B654F" w:rsidRDefault="00676781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B654F">
        <w:rPr>
          <w:rFonts w:ascii="Times New Roman" w:hAnsi="Times New Roman"/>
          <w:sz w:val="28"/>
          <w:szCs w:val="28"/>
        </w:rPr>
        <w:t xml:space="preserve">в качеството на участник в търг с тайно </w:t>
      </w:r>
      <w:r w:rsidR="007B654F" w:rsidRPr="007B654F">
        <w:rPr>
          <w:rFonts w:ascii="Times New Roman" w:hAnsi="Times New Roman"/>
          <w:sz w:val="28"/>
          <w:szCs w:val="28"/>
        </w:rPr>
        <w:t>наддаване</w:t>
      </w:r>
      <w:r w:rsidR="00ED2F8E" w:rsidRPr="007B654F">
        <w:rPr>
          <w:rFonts w:ascii="Times New Roman" w:hAnsi="Times New Roman"/>
          <w:sz w:val="28"/>
          <w:szCs w:val="28"/>
        </w:rPr>
        <w:t xml:space="preserve"> по реда на Наредба № 7/ 14.11.1997 г. на МФ  за продажба на движими вещи - частна държавна собственост</w:t>
      </w:r>
      <w:r w:rsidR="00F37112" w:rsidRPr="007B654F">
        <w:rPr>
          <w:rFonts w:ascii="Times New Roman" w:hAnsi="Times New Roman"/>
          <w:sz w:val="28"/>
          <w:szCs w:val="28"/>
        </w:rPr>
        <w:t>.</w:t>
      </w:r>
    </w:p>
    <w:p w14:paraId="6C75B638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ADC74FB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680BE16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4094A67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378275D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38ADB60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10EBB62" w14:textId="77777777" w:rsidR="00676781" w:rsidRPr="007B654F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75958" w14:textId="77777777" w:rsidR="00CB71A8" w:rsidRPr="007B654F" w:rsidRDefault="00676781" w:rsidP="00BE4FC4">
      <w:pPr>
        <w:pStyle w:val="6"/>
        <w:rPr>
          <w:b w:val="0"/>
        </w:rPr>
      </w:pPr>
      <w:r w:rsidRPr="007B654F">
        <w:rPr>
          <w:b w:val="0"/>
        </w:rPr>
        <w:t>ДЕКЛАРИРАМ, че</w:t>
      </w:r>
      <w:r w:rsidR="00CB71A8" w:rsidRPr="007B654F">
        <w:rPr>
          <w:b w:val="0"/>
        </w:rPr>
        <w:t>:</w:t>
      </w:r>
    </w:p>
    <w:p w14:paraId="5F6B6E64" w14:textId="77777777" w:rsidR="00BE4FC4" w:rsidRPr="007B654F" w:rsidRDefault="00BE4FC4" w:rsidP="00BE4FC4">
      <w:pPr>
        <w:rPr>
          <w:lang w:eastAsia="en-US"/>
        </w:rPr>
      </w:pPr>
    </w:p>
    <w:p w14:paraId="3776E1F9" w14:textId="77777777" w:rsidR="00BE4FC4" w:rsidRPr="007B654F" w:rsidRDefault="00676781" w:rsidP="00BE4FC4">
      <w:pPr>
        <w:pStyle w:val="6"/>
        <w:jc w:val="left"/>
        <w:rPr>
          <w:b w:val="0"/>
        </w:rPr>
      </w:pPr>
      <w:r w:rsidRPr="007B654F">
        <w:rPr>
          <w:b w:val="0"/>
        </w:rPr>
        <w:t xml:space="preserve"> </w:t>
      </w:r>
      <w:r w:rsidR="00BE4FC4" w:rsidRPr="007B654F">
        <w:rPr>
          <w:b w:val="0"/>
        </w:rPr>
        <w:t>1. Съм извършил оглед на вещт</w:t>
      </w:r>
      <w:r w:rsidR="00264B52" w:rsidRPr="007B654F">
        <w:rPr>
          <w:b w:val="0"/>
        </w:rPr>
        <w:t>а</w:t>
      </w:r>
      <w:r w:rsidR="00E35255">
        <w:rPr>
          <w:b w:val="0"/>
        </w:rPr>
        <w:t>, за покупката на коя</w:t>
      </w:r>
      <w:r w:rsidR="00BE4FC4" w:rsidRPr="007B654F">
        <w:rPr>
          <w:b w:val="0"/>
        </w:rPr>
        <w:t>то участвам в настоящия търг с тайно наддаване.</w:t>
      </w:r>
    </w:p>
    <w:p w14:paraId="66C7D9A8" w14:textId="77777777" w:rsidR="00BE4FC4" w:rsidRPr="007B654F" w:rsidRDefault="00BE4FC4" w:rsidP="00BE4FC4">
      <w:pPr>
        <w:pStyle w:val="6"/>
        <w:jc w:val="left"/>
        <w:rPr>
          <w:b w:val="0"/>
        </w:rPr>
      </w:pPr>
    </w:p>
    <w:p w14:paraId="1BF5F7D2" w14:textId="77777777" w:rsidR="00676781" w:rsidRPr="007B654F" w:rsidRDefault="00BE4FC4" w:rsidP="00BE4FC4">
      <w:pPr>
        <w:pStyle w:val="6"/>
        <w:jc w:val="left"/>
        <w:rPr>
          <w:b w:val="0"/>
        </w:rPr>
      </w:pPr>
      <w:r w:rsidRPr="007B654F">
        <w:rPr>
          <w:b w:val="0"/>
        </w:rPr>
        <w:t>2. Запознат съм и съм съгласен с условията на търга.</w:t>
      </w:r>
    </w:p>
    <w:p w14:paraId="4630FB72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B1B2E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E9A96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D5564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1C28E" w14:textId="760913AF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7F5A55">
        <w:rPr>
          <w:sz w:val="28"/>
          <w:szCs w:val="28"/>
        </w:rPr>
        <w:t>дата:……….20</w:t>
      </w:r>
      <w:r w:rsidR="00C84545" w:rsidRPr="007F5A55">
        <w:rPr>
          <w:sz w:val="28"/>
          <w:szCs w:val="28"/>
        </w:rPr>
        <w:t>2</w:t>
      </w:r>
      <w:r w:rsidR="00055326">
        <w:rPr>
          <w:sz w:val="28"/>
          <w:szCs w:val="28"/>
        </w:rPr>
        <w:t>4</w:t>
      </w:r>
      <w:r w:rsidRPr="007F5A55">
        <w:rPr>
          <w:sz w:val="28"/>
          <w:szCs w:val="28"/>
        </w:rPr>
        <w:t xml:space="preserve">г.                                       </w:t>
      </w:r>
      <w:r w:rsidRPr="00C763D5">
        <w:t>ДЕКЛАРАТОР:……………………….</w:t>
      </w:r>
    </w:p>
    <w:p w14:paraId="6D91AAA2" w14:textId="0731E978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="00EC5F3A">
        <w:t xml:space="preserve">                      </w:t>
      </w:r>
      <w:r w:rsidRPr="00C763D5">
        <w:t xml:space="preserve">подпис </w:t>
      </w:r>
    </w:p>
    <w:p w14:paraId="084BFC05" w14:textId="77777777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        /………………………………………………./</w:t>
      </w:r>
    </w:p>
    <w:p w14:paraId="66100655" w14:textId="77777777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                       име и фамилия</w:t>
      </w:r>
    </w:p>
    <w:p w14:paraId="0FCFE5C4" w14:textId="77777777" w:rsidR="00DB05AB" w:rsidRPr="000651A5" w:rsidRDefault="00531873" w:rsidP="00DB05AB">
      <w:pPr>
        <w:pStyle w:val="a7"/>
        <w:rPr>
          <w:b w:val="0"/>
          <w:sz w:val="20"/>
          <w:lang w:eastAsia="en-US"/>
        </w:rPr>
      </w:pPr>
      <w:r w:rsidRPr="00C763D5">
        <w:rPr>
          <w:sz w:val="24"/>
          <w:szCs w:val="24"/>
          <w:lang w:eastAsia="en-US"/>
        </w:rPr>
        <w:br w:type="page"/>
      </w:r>
      <w:r w:rsidR="00DB05AB">
        <w:rPr>
          <w:sz w:val="24"/>
          <w:szCs w:val="24"/>
          <w:lang w:eastAsia="en-US"/>
        </w:rPr>
        <w:lastRenderedPageBreak/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0651A5" w:rsidRPr="000651A5">
        <w:rPr>
          <w:b w:val="0"/>
          <w:sz w:val="24"/>
          <w:szCs w:val="24"/>
          <w:lang w:eastAsia="en-US"/>
        </w:rPr>
        <w:t xml:space="preserve">Приложение № </w:t>
      </w:r>
      <w:r w:rsidR="000651A5" w:rsidRPr="000651A5">
        <w:rPr>
          <w:b w:val="0"/>
          <w:sz w:val="24"/>
          <w:szCs w:val="24"/>
        </w:rPr>
        <w:t>2</w:t>
      </w:r>
      <w:r w:rsidR="007D580F" w:rsidRPr="000651A5">
        <w:rPr>
          <w:b w:val="0"/>
          <w:sz w:val="20"/>
          <w:lang w:eastAsia="en-US"/>
        </w:rPr>
        <w:t xml:space="preserve"> ( ЮЛ/ЕТ)</w:t>
      </w:r>
    </w:p>
    <w:p w14:paraId="35AE3F7C" w14:textId="77777777" w:rsidR="00DB05AB" w:rsidRDefault="00DB05AB" w:rsidP="00DB05AB">
      <w:pPr>
        <w:pStyle w:val="a7"/>
        <w:rPr>
          <w:sz w:val="24"/>
          <w:szCs w:val="24"/>
          <w:lang w:eastAsia="en-US"/>
        </w:rPr>
      </w:pPr>
    </w:p>
    <w:p w14:paraId="78C6431F" w14:textId="77777777" w:rsidR="00DB05AB" w:rsidRPr="00C763D5" w:rsidRDefault="00DB05AB" w:rsidP="00DB05AB">
      <w:pPr>
        <w:pStyle w:val="a7"/>
        <w:rPr>
          <w:bCs/>
          <w:sz w:val="24"/>
          <w:szCs w:val="24"/>
        </w:rPr>
      </w:pPr>
      <w:r w:rsidRPr="00C763D5">
        <w:rPr>
          <w:bCs/>
          <w:sz w:val="24"/>
          <w:szCs w:val="24"/>
        </w:rPr>
        <w:t>ДЕКЛАРАЦИЯ</w:t>
      </w:r>
    </w:p>
    <w:p w14:paraId="6909FC9D" w14:textId="77777777" w:rsidR="00DB05AB" w:rsidRPr="00C763D5" w:rsidRDefault="00DB05AB" w:rsidP="00DB05A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2CF2B8" w14:textId="77777777" w:rsidR="00DB05AB" w:rsidRPr="00C763D5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6854F6" w14:textId="77777777" w:rsidR="00DB05AB" w:rsidRPr="00C763D5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902C38" w14:textId="77777777" w:rsidR="00DB05AB" w:rsidRPr="00C763D5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FD4BCA" w14:textId="77777777" w:rsidR="00DB05AB" w:rsidRPr="00BE4FC4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51705A" w14:textId="77777777" w:rsidR="007B654F" w:rsidRPr="008813D4" w:rsidRDefault="007B654F" w:rsidP="007B654F">
      <w:pPr>
        <w:pStyle w:val="a3"/>
        <w:rPr>
          <w:szCs w:val="28"/>
        </w:rPr>
      </w:pPr>
      <w:r w:rsidRPr="008813D4">
        <w:rPr>
          <w:szCs w:val="28"/>
        </w:rPr>
        <w:t xml:space="preserve">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  <w:t>,</w:t>
      </w:r>
    </w:p>
    <w:p w14:paraId="47502315" w14:textId="77777777" w:rsidR="007B654F" w:rsidRPr="008813D4" w:rsidRDefault="007B654F" w:rsidP="007B654F">
      <w:pPr>
        <w:pStyle w:val="a3"/>
        <w:rPr>
          <w:szCs w:val="28"/>
          <w:vertAlign w:val="superscript"/>
        </w:rPr>
      </w:pPr>
      <w:r w:rsidRPr="008813D4">
        <w:rPr>
          <w:szCs w:val="28"/>
          <w:vertAlign w:val="superscript"/>
        </w:rPr>
        <w:t xml:space="preserve">                                                              /изписва се наименованието на търговеца/</w:t>
      </w:r>
    </w:p>
    <w:p w14:paraId="685EB62B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вписан в Търговския регистър при Агенция по вписванията с ЕИК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147F6BC9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</w:p>
    <w:p w14:paraId="7756C187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представлявано 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564B4B22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</w:p>
    <w:p w14:paraId="218E3131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 качеството му на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6701F678" w14:textId="77777777" w:rsidR="007B654F" w:rsidRDefault="007B654F" w:rsidP="00DB05AB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1595959" w14:textId="77777777" w:rsidR="00DB05AB" w:rsidRPr="007B654F" w:rsidRDefault="00DB05AB" w:rsidP="00DB05AB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B654F">
        <w:rPr>
          <w:rFonts w:ascii="Times New Roman" w:hAnsi="Times New Roman"/>
          <w:sz w:val="28"/>
          <w:szCs w:val="28"/>
        </w:rPr>
        <w:t>в качеството на участник в търг с тайно н</w:t>
      </w:r>
      <w:r w:rsidR="007B654F" w:rsidRPr="007B654F">
        <w:rPr>
          <w:rFonts w:ascii="Times New Roman" w:hAnsi="Times New Roman"/>
          <w:sz w:val="28"/>
          <w:szCs w:val="28"/>
        </w:rPr>
        <w:t>аддаване</w:t>
      </w:r>
      <w:r w:rsidRPr="007B654F">
        <w:rPr>
          <w:rFonts w:ascii="Times New Roman" w:hAnsi="Times New Roman"/>
          <w:sz w:val="28"/>
          <w:szCs w:val="28"/>
        </w:rPr>
        <w:t xml:space="preserve"> по реда на Наредба № 7/ 14.11.1997 г. на МФ  за продажба на движими вещи - частна държавна собственост:</w:t>
      </w:r>
    </w:p>
    <w:p w14:paraId="6BC5798E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D52EB4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6D7B72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2585E8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8EBF51" w14:textId="77777777" w:rsidR="00BE4FC4" w:rsidRPr="007B654F" w:rsidRDefault="00BE4FC4" w:rsidP="00BE4FC4">
      <w:pPr>
        <w:pStyle w:val="6"/>
        <w:rPr>
          <w:b w:val="0"/>
        </w:rPr>
      </w:pPr>
      <w:r w:rsidRPr="007B654F">
        <w:rPr>
          <w:b w:val="0"/>
        </w:rPr>
        <w:t>ДЕКЛАРИРАМ, че:</w:t>
      </w:r>
    </w:p>
    <w:p w14:paraId="0E4E5C72" w14:textId="77777777" w:rsidR="00BE4FC4" w:rsidRPr="007B654F" w:rsidRDefault="00BE4FC4" w:rsidP="00BE4FC4">
      <w:pPr>
        <w:rPr>
          <w:lang w:eastAsia="en-US"/>
        </w:rPr>
      </w:pPr>
    </w:p>
    <w:p w14:paraId="6F3D48F8" w14:textId="77777777" w:rsidR="00BE4FC4" w:rsidRPr="007B654F" w:rsidRDefault="00BE4FC4" w:rsidP="00BE4FC4">
      <w:pPr>
        <w:pStyle w:val="6"/>
        <w:jc w:val="left"/>
        <w:rPr>
          <w:b w:val="0"/>
        </w:rPr>
      </w:pPr>
      <w:r w:rsidRPr="007B654F">
        <w:rPr>
          <w:b w:val="0"/>
        </w:rPr>
        <w:t xml:space="preserve"> 1. Съм извършил оглед на </w:t>
      </w:r>
      <w:r w:rsidR="00264B52" w:rsidRPr="007B654F">
        <w:rPr>
          <w:b w:val="0"/>
        </w:rPr>
        <w:t>вещта</w:t>
      </w:r>
      <w:r w:rsidR="00E35255">
        <w:rPr>
          <w:b w:val="0"/>
        </w:rPr>
        <w:t>, за покупката на коя</w:t>
      </w:r>
      <w:r w:rsidRPr="007B654F">
        <w:rPr>
          <w:b w:val="0"/>
        </w:rPr>
        <w:t>то участвам в настоящия търг с тайно наддаване.</w:t>
      </w:r>
    </w:p>
    <w:p w14:paraId="1D253DD8" w14:textId="77777777" w:rsidR="00BE4FC4" w:rsidRPr="007B654F" w:rsidRDefault="00BE4FC4" w:rsidP="00BE4FC4">
      <w:pPr>
        <w:pStyle w:val="6"/>
        <w:jc w:val="left"/>
        <w:rPr>
          <w:b w:val="0"/>
        </w:rPr>
      </w:pPr>
    </w:p>
    <w:p w14:paraId="38C242BD" w14:textId="77777777" w:rsidR="00BE4FC4" w:rsidRPr="007B654F" w:rsidRDefault="00BE4FC4" w:rsidP="00BE4FC4">
      <w:pPr>
        <w:pStyle w:val="6"/>
        <w:jc w:val="left"/>
        <w:rPr>
          <w:b w:val="0"/>
        </w:rPr>
      </w:pPr>
      <w:r w:rsidRPr="007B654F">
        <w:rPr>
          <w:b w:val="0"/>
        </w:rPr>
        <w:t>2. Запознат съм и съм съгласен с условията на търга.</w:t>
      </w:r>
    </w:p>
    <w:p w14:paraId="0F871A24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28383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7C0769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54AA5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D6D63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A59CF" w14:textId="6BEF8806" w:rsidR="00DB05AB" w:rsidRPr="00C763D5" w:rsidRDefault="00264B52" w:rsidP="00DB05AB">
      <w:pPr>
        <w:pStyle w:val="ab"/>
        <w:spacing w:before="0" w:beforeAutospacing="0" w:after="0" w:afterAutospacing="0"/>
        <w:jc w:val="both"/>
      </w:pPr>
      <w:r w:rsidRPr="00EA7A9A">
        <w:rPr>
          <w:sz w:val="28"/>
          <w:szCs w:val="28"/>
        </w:rPr>
        <w:t>дата:……….20</w:t>
      </w:r>
      <w:r w:rsidR="00C84545" w:rsidRPr="00EA7A9A">
        <w:rPr>
          <w:sz w:val="28"/>
          <w:szCs w:val="28"/>
        </w:rPr>
        <w:t>2</w:t>
      </w:r>
      <w:r w:rsidR="006F3030">
        <w:rPr>
          <w:sz w:val="28"/>
          <w:szCs w:val="28"/>
        </w:rPr>
        <w:t>4</w:t>
      </w:r>
      <w:r w:rsidR="00DB05AB" w:rsidRPr="00EA7A9A">
        <w:rPr>
          <w:sz w:val="28"/>
          <w:szCs w:val="28"/>
        </w:rPr>
        <w:t>г.</w:t>
      </w:r>
      <w:r w:rsidR="00DB05AB" w:rsidRPr="00C763D5">
        <w:t xml:space="preserve">                                       ДЕКЛАРАТОР:……………………….</w:t>
      </w:r>
    </w:p>
    <w:p w14:paraId="19B45B4E" w14:textId="77777777" w:rsidR="00DB05AB" w:rsidRPr="00C763D5" w:rsidRDefault="00DB05AB" w:rsidP="00DB05AB">
      <w:pPr>
        <w:pStyle w:val="ab"/>
        <w:spacing w:before="0" w:beforeAutospacing="0" w:after="0" w:afterAutospacing="0"/>
        <w:jc w:val="both"/>
      </w:pP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  <w:t>подпис и печат</w:t>
      </w:r>
    </w:p>
    <w:p w14:paraId="371F719D" w14:textId="77777777" w:rsidR="005C2841" w:rsidRDefault="00DB05AB" w:rsidP="00DB05AB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</w:t>
      </w:r>
    </w:p>
    <w:p w14:paraId="4C56694E" w14:textId="77777777" w:rsidR="00DB05AB" w:rsidRPr="00C763D5" w:rsidRDefault="005C2841" w:rsidP="00DB05AB">
      <w:pPr>
        <w:pStyle w:val="ab"/>
        <w:spacing w:before="0" w:beforeAutospacing="0" w:after="0" w:afterAutospacing="0"/>
        <w:jc w:val="both"/>
      </w:pPr>
      <w:r>
        <w:t xml:space="preserve">                                                                   </w:t>
      </w:r>
      <w:r w:rsidR="00DB05AB" w:rsidRPr="00C763D5">
        <w:t xml:space="preserve">        /………………………………………………./</w:t>
      </w:r>
    </w:p>
    <w:p w14:paraId="2A12A3F0" w14:textId="77777777" w:rsidR="00DB05AB" w:rsidRPr="00C763D5" w:rsidRDefault="00DB05AB" w:rsidP="00DB05AB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                       име и фамилия</w:t>
      </w:r>
    </w:p>
    <w:p w14:paraId="2827F66C" w14:textId="77777777" w:rsidR="00DB05AB" w:rsidRPr="00DB05AB" w:rsidRDefault="00DB05AB" w:rsidP="00DB05AB">
      <w:pPr>
        <w:spacing w:line="240" w:lineRule="auto"/>
        <w:ind w:left="7200" w:firstLine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763D5">
        <w:rPr>
          <w:rFonts w:ascii="Times New Roman" w:hAnsi="Times New Roman"/>
          <w:sz w:val="24"/>
          <w:szCs w:val="24"/>
          <w:lang w:eastAsia="en-US"/>
        </w:rPr>
        <w:br w:type="page"/>
      </w:r>
      <w:r w:rsidR="000651A5" w:rsidRPr="000651A5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 w:rsidR="000651A5">
        <w:rPr>
          <w:sz w:val="24"/>
          <w:szCs w:val="24"/>
        </w:rPr>
        <w:t>1</w:t>
      </w:r>
      <w:r w:rsidR="007D580F">
        <w:rPr>
          <w:rFonts w:ascii="Times New Roman" w:hAnsi="Times New Roman"/>
          <w:b/>
          <w:sz w:val="20"/>
          <w:lang w:eastAsia="en-US"/>
        </w:rPr>
        <w:t xml:space="preserve"> </w:t>
      </w:r>
      <w:r w:rsidR="007D580F">
        <w:rPr>
          <w:rFonts w:ascii="Times New Roman" w:hAnsi="Times New Roman"/>
          <w:b/>
          <w:szCs w:val="18"/>
          <w:lang w:eastAsia="en-US"/>
        </w:rPr>
        <w:t>(</w:t>
      </w:r>
      <w:r w:rsidR="007D580F" w:rsidRPr="0007570D">
        <w:rPr>
          <w:rFonts w:ascii="Times New Roman" w:hAnsi="Times New Roman"/>
          <w:b/>
          <w:szCs w:val="18"/>
          <w:lang w:eastAsia="en-US"/>
        </w:rPr>
        <w:t xml:space="preserve"> ЮЛ/ЕТ</w:t>
      </w:r>
      <w:r w:rsidR="007D580F">
        <w:rPr>
          <w:rFonts w:ascii="Times New Roman" w:hAnsi="Times New Roman"/>
          <w:b/>
          <w:szCs w:val="18"/>
          <w:lang w:eastAsia="en-US"/>
        </w:rPr>
        <w:t>)</w:t>
      </w:r>
    </w:p>
    <w:p w14:paraId="2025449C" w14:textId="77777777" w:rsidR="00DB05AB" w:rsidRDefault="00DB05AB" w:rsidP="005435B8">
      <w:pPr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0C5D110" w14:textId="77777777" w:rsidR="00264B52" w:rsidRDefault="00264B52" w:rsidP="005435B8">
      <w:pPr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F23C16" w14:textId="77777777" w:rsidR="00264B52" w:rsidRDefault="00264B52" w:rsidP="005435B8">
      <w:pPr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AF7F9B4" w14:textId="77777777" w:rsidR="00264B52" w:rsidRPr="005C2841" w:rsidRDefault="00264B52" w:rsidP="00264B52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63D5">
        <w:rPr>
          <w:rFonts w:ascii="Times New Roman" w:hAnsi="Times New Roman"/>
          <w:sz w:val="24"/>
          <w:szCs w:val="24"/>
          <w:lang w:eastAsia="en-US"/>
        </w:rPr>
        <w:t>ДО</w:t>
      </w:r>
    </w:p>
    <w:p w14:paraId="36331C79" w14:textId="77777777" w:rsidR="00264B52" w:rsidRPr="005C2841" w:rsidRDefault="00264B52" w:rsidP="00264B52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  <w:lang w:eastAsia="en-US"/>
        </w:rPr>
        <w:t>ДИРЕКТОРА НА</w:t>
      </w:r>
    </w:p>
    <w:p w14:paraId="61D81CA1" w14:textId="5AB72287" w:rsidR="005435B8" w:rsidRPr="005C2841" w:rsidRDefault="00264B52" w:rsidP="00264B5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28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ЦСМП </w:t>
      </w:r>
      <w:r w:rsidR="00F3497E">
        <w:rPr>
          <w:rFonts w:ascii="Times New Roman" w:hAnsi="Times New Roman"/>
          <w:sz w:val="24"/>
          <w:szCs w:val="24"/>
        </w:rPr>
        <w:t>СМОЛЯН</w:t>
      </w:r>
    </w:p>
    <w:p w14:paraId="3ACF420D" w14:textId="77777777" w:rsidR="007B654F" w:rsidRDefault="007B654F" w:rsidP="00264B52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C25C656" w14:textId="77777777" w:rsidR="007B654F" w:rsidRDefault="007B654F" w:rsidP="00264B52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036B460" w14:textId="77777777" w:rsidR="007B654F" w:rsidRPr="00C763D5" w:rsidRDefault="007B654F" w:rsidP="00264B5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B28644" w14:textId="77777777" w:rsidR="005435B8" w:rsidRPr="00C763D5" w:rsidRDefault="005435B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4D5ABCD" w14:textId="77777777" w:rsidR="005435B8" w:rsidRPr="00C763D5" w:rsidRDefault="005435B8" w:rsidP="005435B8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763D5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14:paraId="742CD427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76D3BF98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346A2BEC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6823C064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3E98BD5B" w14:textId="77777777" w:rsidR="005435B8" w:rsidRPr="005C2841" w:rsidRDefault="005435B8" w:rsidP="005435B8">
      <w:pPr>
        <w:pStyle w:val="a3"/>
        <w:rPr>
          <w:szCs w:val="28"/>
        </w:rPr>
      </w:pPr>
      <w:r w:rsidRPr="005C2841">
        <w:rPr>
          <w:szCs w:val="28"/>
        </w:rPr>
        <w:t xml:space="preserve">От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>,</w:t>
      </w:r>
    </w:p>
    <w:p w14:paraId="04A51DA9" w14:textId="77777777" w:rsidR="005435B8" w:rsidRPr="005C2841" w:rsidRDefault="005435B8" w:rsidP="005435B8">
      <w:pPr>
        <w:pStyle w:val="a3"/>
        <w:rPr>
          <w:szCs w:val="28"/>
          <w:vertAlign w:val="superscript"/>
        </w:rPr>
      </w:pPr>
      <w:r w:rsidRPr="005C2841">
        <w:rPr>
          <w:szCs w:val="28"/>
          <w:vertAlign w:val="superscript"/>
        </w:rPr>
        <w:t xml:space="preserve">                                                              /изписва се наименованието на търговеца/</w:t>
      </w:r>
    </w:p>
    <w:p w14:paraId="4D6F8874" w14:textId="77777777" w:rsidR="007B654F" w:rsidRPr="005C2841" w:rsidRDefault="005435B8" w:rsidP="00C035BA">
      <w:pPr>
        <w:pStyle w:val="a3"/>
        <w:ind w:firstLine="0"/>
        <w:rPr>
          <w:szCs w:val="28"/>
          <w:u w:val="single"/>
        </w:rPr>
      </w:pPr>
      <w:r w:rsidRPr="005C2841">
        <w:rPr>
          <w:szCs w:val="28"/>
        </w:rPr>
        <w:t xml:space="preserve">вписан в Търговския регистър при Агенция по вписванията с ЕИК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</w:p>
    <w:p w14:paraId="4AD29C7D" w14:textId="77777777" w:rsidR="007B654F" w:rsidRPr="005C2841" w:rsidRDefault="007B654F" w:rsidP="00C035BA">
      <w:pPr>
        <w:pStyle w:val="a3"/>
        <w:ind w:firstLine="0"/>
        <w:rPr>
          <w:szCs w:val="28"/>
          <w:u w:val="single"/>
        </w:rPr>
      </w:pPr>
    </w:p>
    <w:p w14:paraId="0CCA32CB" w14:textId="77777777" w:rsidR="007B654F" w:rsidRPr="005C2841" w:rsidRDefault="005435B8" w:rsidP="00C035BA">
      <w:pPr>
        <w:pStyle w:val="a3"/>
        <w:ind w:firstLine="0"/>
        <w:rPr>
          <w:szCs w:val="28"/>
          <w:u w:val="single"/>
        </w:rPr>
      </w:pPr>
      <w:r w:rsidRPr="005C2841">
        <w:rPr>
          <w:szCs w:val="28"/>
        </w:rPr>
        <w:t xml:space="preserve">представлявано от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 xml:space="preserve"> </w:t>
      </w:r>
    </w:p>
    <w:p w14:paraId="440B3EE2" w14:textId="77777777" w:rsidR="007B654F" w:rsidRPr="005C2841" w:rsidRDefault="007B654F" w:rsidP="00C035BA">
      <w:pPr>
        <w:pStyle w:val="a3"/>
        <w:ind w:firstLine="0"/>
        <w:rPr>
          <w:szCs w:val="28"/>
          <w:u w:val="single"/>
        </w:rPr>
      </w:pPr>
    </w:p>
    <w:p w14:paraId="7E783339" w14:textId="77777777" w:rsidR="005435B8" w:rsidRPr="005C2841" w:rsidRDefault="005435B8" w:rsidP="00C035BA">
      <w:pPr>
        <w:pStyle w:val="a3"/>
        <w:ind w:firstLine="0"/>
        <w:rPr>
          <w:szCs w:val="28"/>
        </w:rPr>
      </w:pPr>
      <w:r w:rsidRPr="005C2841">
        <w:rPr>
          <w:szCs w:val="28"/>
        </w:rPr>
        <w:t xml:space="preserve">в качеството му на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</w:p>
    <w:p w14:paraId="64520AB7" w14:textId="77777777" w:rsidR="005435B8" w:rsidRPr="005C2841" w:rsidRDefault="005435B8" w:rsidP="005435B8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A71F5CF" w14:textId="77777777" w:rsidR="005435B8" w:rsidRPr="005C2841" w:rsidRDefault="005435B8" w:rsidP="005435B8">
      <w:pPr>
        <w:pStyle w:val="a3"/>
        <w:rPr>
          <w:szCs w:val="28"/>
        </w:rPr>
      </w:pPr>
    </w:p>
    <w:p w14:paraId="40EFCC2F" w14:textId="77777777" w:rsidR="005435B8" w:rsidRPr="005C2841" w:rsidRDefault="005435B8" w:rsidP="005435B8">
      <w:pPr>
        <w:pStyle w:val="a3"/>
        <w:rPr>
          <w:szCs w:val="28"/>
        </w:rPr>
      </w:pPr>
      <w:r w:rsidRPr="005C2841">
        <w:rPr>
          <w:szCs w:val="28"/>
        </w:rPr>
        <w:tab/>
      </w:r>
      <w:r w:rsidR="007B654F" w:rsidRPr="005C2841">
        <w:rPr>
          <w:szCs w:val="28"/>
        </w:rPr>
        <w:t>УВАЖАЕМИ Г-Н ДИРЕКТОР,</w:t>
      </w:r>
    </w:p>
    <w:p w14:paraId="4A78F393" w14:textId="77777777" w:rsidR="005435B8" w:rsidRPr="005C2841" w:rsidRDefault="005435B8" w:rsidP="005435B8">
      <w:pPr>
        <w:pStyle w:val="a3"/>
        <w:rPr>
          <w:szCs w:val="28"/>
          <w:lang w:val="be-BY"/>
        </w:rPr>
      </w:pPr>
    </w:p>
    <w:p w14:paraId="1D2539B4" w14:textId="5B63BA38" w:rsidR="005435B8" w:rsidRPr="00176DAC" w:rsidRDefault="005435B8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  <w:lang w:val="be-BY"/>
        </w:rPr>
        <w:t xml:space="preserve">На основание Ваша заповед </w:t>
      </w:r>
      <w:r w:rsidR="006F3030" w:rsidRPr="006F3030">
        <w:rPr>
          <w:rFonts w:ascii="Times New Roman" w:hAnsi="Times New Roman"/>
          <w:sz w:val="28"/>
          <w:szCs w:val="28"/>
        </w:rPr>
        <w:t>РД-10-106/02.07.2024г.</w:t>
      </w:r>
      <w:r w:rsidR="006F3030">
        <w:rPr>
          <w:rFonts w:ascii="Times New Roman" w:hAnsi="Times New Roman"/>
          <w:sz w:val="28"/>
          <w:szCs w:val="28"/>
        </w:rPr>
        <w:t xml:space="preserve"> </w:t>
      </w:r>
      <w:r w:rsidRPr="005C2841">
        <w:rPr>
          <w:rFonts w:ascii="Times New Roman" w:hAnsi="Times New Roman"/>
          <w:sz w:val="28"/>
          <w:szCs w:val="28"/>
          <w:lang w:val="be-BY"/>
        </w:rPr>
        <w:t xml:space="preserve">заявявам, че желая да участвам в </w:t>
      </w:r>
      <w:r w:rsidRPr="005C2841">
        <w:rPr>
          <w:rFonts w:ascii="Times New Roman" w:hAnsi="Times New Roman"/>
          <w:sz w:val="28"/>
          <w:szCs w:val="28"/>
        </w:rPr>
        <w:t>търг с тайно наддаване</w:t>
      </w:r>
      <w:r w:rsidR="00C035BA" w:rsidRPr="005C2841">
        <w:rPr>
          <w:rFonts w:ascii="Times New Roman" w:hAnsi="Times New Roman"/>
          <w:sz w:val="28"/>
          <w:szCs w:val="28"/>
        </w:rPr>
        <w:t xml:space="preserve"> по реда на Наредба №7/14.11.1997 г. на МФ</w:t>
      </w:r>
      <w:r w:rsidRPr="005C2841">
        <w:rPr>
          <w:rFonts w:ascii="Times New Roman" w:hAnsi="Times New Roman"/>
          <w:sz w:val="28"/>
          <w:szCs w:val="28"/>
        </w:rPr>
        <w:t xml:space="preserve"> за </w:t>
      </w:r>
      <w:r w:rsidR="00DF0F54" w:rsidRPr="005C2841">
        <w:rPr>
          <w:rFonts w:ascii="Times New Roman" w:hAnsi="Times New Roman"/>
          <w:sz w:val="28"/>
          <w:szCs w:val="28"/>
        </w:rPr>
        <w:t>продажба на движими вещи - частна държавна собственост</w:t>
      </w:r>
      <w:r w:rsidR="00176DAC" w:rsidRPr="00176DAC">
        <w:rPr>
          <w:sz w:val="28"/>
          <w:szCs w:val="28"/>
        </w:rPr>
        <w:t xml:space="preserve"> </w:t>
      </w:r>
      <w:r w:rsidR="00176DAC" w:rsidRPr="00176DAC">
        <w:rPr>
          <w:rFonts w:ascii="Times New Roman" w:hAnsi="Times New Roman"/>
          <w:sz w:val="28"/>
          <w:szCs w:val="28"/>
        </w:rPr>
        <w:t>МПС</w:t>
      </w:r>
      <w:r w:rsidR="00C035BA" w:rsidRPr="00176DAC">
        <w:rPr>
          <w:rFonts w:ascii="Times New Roman" w:hAnsi="Times New Roman"/>
          <w:sz w:val="28"/>
          <w:szCs w:val="28"/>
        </w:rPr>
        <w:t>:</w:t>
      </w:r>
    </w:p>
    <w:p w14:paraId="38236610" w14:textId="77777777" w:rsidR="00BE469B" w:rsidRPr="005C2841" w:rsidRDefault="00BE469B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10F4C14" w14:textId="19B7D59D" w:rsidR="00C035BA" w:rsidRPr="005C2841" w:rsidRDefault="00C035BA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</w:rPr>
        <w:t>1</w:t>
      </w:r>
      <w:r w:rsidR="009B39BB">
        <w:rPr>
          <w:rFonts w:ascii="Times New Roman" w:hAnsi="Times New Roman"/>
          <w:sz w:val="28"/>
          <w:szCs w:val="28"/>
        </w:rPr>
        <w:t>.М</w:t>
      </w:r>
      <w:r w:rsidR="009B39BB" w:rsidRPr="009B39BB">
        <w:rPr>
          <w:rFonts w:ascii="Times New Roman" w:hAnsi="Times New Roman"/>
          <w:sz w:val="28"/>
          <w:szCs w:val="28"/>
        </w:rPr>
        <w:t>арка</w:t>
      </w:r>
      <w:r w:rsidR="009B39BB" w:rsidRPr="005C2841">
        <w:rPr>
          <w:rFonts w:ascii="Times New Roman" w:hAnsi="Times New Roman"/>
          <w:sz w:val="28"/>
          <w:szCs w:val="28"/>
        </w:rPr>
        <w:t xml:space="preserve"> </w:t>
      </w:r>
      <w:r w:rsidRPr="005C2841">
        <w:rPr>
          <w:rFonts w:ascii="Times New Roman" w:hAnsi="Times New Roman"/>
          <w:sz w:val="28"/>
          <w:szCs w:val="28"/>
        </w:rPr>
        <w:t>……………</w:t>
      </w:r>
      <w:r w:rsidR="009B39BB">
        <w:rPr>
          <w:rFonts w:ascii="Times New Roman" w:hAnsi="Times New Roman"/>
          <w:sz w:val="28"/>
          <w:szCs w:val="28"/>
        </w:rPr>
        <w:t>……</w:t>
      </w:r>
      <w:r w:rsidRPr="005C2841">
        <w:rPr>
          <w:rFonts w:ascii="Times New Roman" w:hAnsi="Times New Roman"/>
          <w:sz w:val="28"/>
          <w:szCs w:val="28"/>
        </w:rPr>
        <w:t>………..рег.№…………</w:t>
      </w:r>
      <w:r w:rsidR="00EA7A9A">
        <w:rPr>
          <w:rFonts w:ascii="Times New Roman" w:hAnsi="Times New Roman"/>
          <w:sz w:val="28"/>
          <w:szCs w:val="28"/>
        </w:rPr>
        <w:t>..</w:t>
      </w:r>
      <w:r w:rsidRPr="005C2841">
        <w:rPr>
          <w:rFonts w:ascii="Times New Roman" w:hAnsi="Times New Roman"/>
          <w:sz w:val="28"/>
          <w:szCs w:val="28"/>
        </w:rPr>
        <w:t>………тръжен №…</w:t>
      </w:r>
      <w:r w:rsidR="00EA7A9A">
        <w:rPr>
          <w:rFonts w:ascii="Times New Roman" w:hAnsi="Times New Roman"/>
          <w:sz w:val="28"/>
          <w:szCs w:val="28"/>
        </w:rPr>
        <w:t>..........</w:t>
      </w:r>
      <w:r w:rsidRPr="005C2841">
        <w:rPr>
          <w:rFonts w:ascii="Times New Roman" w:hAnsi="Times New Roman"/>
          <w:sz w:val="28"/>
          <w:szCs w:val="28"/>
        </w:rPr>
        <w:t>…</w:t>
      </w:r>
    </w:p>
    <w:p w14:paraId="02E6740F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DFF204A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F86A39C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3F514C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1E77E0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6E986BF" w14:textId="45447735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EA7A9A">
        <w:rPr>
          <w:rFonts w:ascii="Times New Roman" w:hAnsi="Times New Roman"/>
          <w:sz w:val="28"/>
          <w:szCs w:val="28"/>
          <w:lang w:val="ru-RU"/>
        </w:rPr>
        <w:t>дата …………</w:t>
      </w:r>
      <w:proofErr w:type="gramStart"/>
      <w:r w:rsidRPr="00EA7A9A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EA7A9A">
        <w:rPr>
          <w:rFonts w:ascii="Times New Roman" w:hAnsi="Times New Roman"/>
          <w:sz w:val="28"/>
          <w:szCs w:val="28"/>
          <w:lang w:val="ru-RU"/>
        </w:rPr>
        <w:t>20</w:t>
      </w:r>
      <w:r w:rsidR="004318C8" w:rsidRPr="00EA7A9A">
        <w:rPr>
          <w:rFonts w:ascii="Times New Roman" w:hAnsi="Times New Roman"/>
          <w:sz w:val="28"/>
          <w:szCs w:val="28"/>
          <w:lang w:val="ru-RU"/>
        </w:rPr>
        <w:t>2</w:t>
      </w:r>
      <w:r w:rsidR="006F3030">
        <w:rPr>
          <w:rFonts w:ascii="Times New Roman" w:hAnsi="Times New Roman"/>
          <w:sz w:val="28"/>
          <w:szCs w:val="28"/>
          <w:lang w:val="ru-RU"/>
        </w:rPr>
        <w:t>4</w:t>
      </w:r>
      <w:r w:rsidRPr="00EA7A9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eastAsia="en-US"/>
        </w:rPr>
        <w:t>ПОДПИС</w:t>
      </w:r>
      <w:r w:rsidRPr="00EA7A9A">
        <w:rPr>
          <w:rFonts w:ascii="Times New Roman" w:hAnsi="Times New Roman"/>
          <w:sz w:val="28"/>
          <w:szCs w:val="28"/>
          <w:lang w:val="ru-RU"/>
        </w:rPr>
        <w:t>: …………………</w:t>
      </w:r>
    </w:p>
    <w:p w14:paraId="47E313F8" w14:textId="77777777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81EEFA" w14:textId="0582F4C2" w:rsidR="005C2841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A7A9A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Pr="00EA7A9A">
        <w:rPr>
          <w:rFonts w:ascii="Times New Roman" w:hAnsi="Times New Roman"/>
          <w:sz w:val="28"/>
          <w:szCs w:val="28"/>
          <w:lang w:val="ru-RU"/>
        </w:rPr>
        <w:t>………………………….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="00EA7A9A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C763D5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C763D5">
        <w:rPr>
          <w:rFonts w:ascii="Times New Roman" w:hAnsi="Times New Roman"/>
          <w:sz w:val="24"/>
          <w:szCs w:val="24"/>
          <w:lang w:val="ru-RU"/>
        </w:rPr>
        <w:t>печат</w:t>
      </w:r>
      <w:proofErr w:type="spellEnd"/>
      <w:r w:rsidRPr="00C763D5">
        <w:rPr>
          <w:rFonts w:ascii="Times New Roman" w:hAnsi="Times New Roman"/>
          <w:sz w:val="24"/>
          <w:szCs w:val="24"/>
          <w:lang w:val="ru-RU"/>
        </w:rPr>
        <w:t>/</w:t>
      </w:r>
    </w:p>
    <w:p w14:paraId="2CB9DD84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173CB9F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2577539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038B2E4" w14:textId="77777777" w:rsidR="00DF0F54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A33D4F5" w14:textId="77777777" w:rsidR="00264B52" w:rsidRDefault="00264B52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17D9CC9" w14:textId="77777777" w:rsidR="00264B52" w:rsidRPr="00C763D5" w:rsidRDefault="00264B52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AF4A670" w14:textId="77777777" w:rsidR="00DF0F54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D1E09F5" w14:textId="77777777" w:rsidR="00EA7A9A" w:rsidRPr="00C763D5" w:rsidRDefault="00EA7A9A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6A1BAE0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58B194F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456E828" w14:textId="77777777" w:rsidR="007D580F" w:rsidRPr="0007570D" w:rsidRDefault="007D580F" w:rsidP="007D580F">
      <w:pPr>
        <w:pStyle w:val="a3"/>
        <w:jc w:val="center"/>
        <w:rPr>
          <w:b/>
          <w:bCs/>
          <w:color w:val="000000"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           </w:t>
      </w:r>
      <w:r w:rsidR="000651A5">
        <w:rPr>
          <w:b/>
          <w:sz w:val="20"/>
        </w:rPr>
        <w:t xml:space="preserve">                          </w:t>
      </w:r>
      <w:r>
        <w:rPr>
          <w:b/>
          <w:sz w:val="20"/>
        </w:rPr>
        <w:t xml:space="preserve">  </w:t>
      </w:r>
      <w:r w:rsidR="000651A5" w:rsidRPr="000651A5">
        <w:rPr>
          <w:sz w:val="24"/>
          <w:szCs w:val="24"/>
        </w:rPr>
        <w:t xml:space="preserve">Приложение № </w:t>
      </w:r>
      <w:r w:rsidR="000651A5">
        <w:rPr>
          <w:sz w:val="24"/>
          <w:szCs w:val="24"/>
        </w:rPr>
        <w:t>1</w:t>
      </w:r>
      <w:r>
        <w:rPr>
          <w:b/>
          <w:sz w:val="20"/>
        </w:rPr>
        <w:t xml:space="preserve"> </w:t>
      </w:r>
      <w:r>
        <w:rPr>
          <w:b/>
          <w:bCs/>
          <w:color w:val="000000"/>
          <w:sz w:val="20"/>
        </w:rPr>
        <w:t>(</w:t>
      </w:r>
      <w:r w:rsidRPr="0007570D">
        <w:rPr>
          <w:b/>
          <w:bCs/>
          <w:color w:val="000000"/>
          <w:sz w:val="20"/>
        </w:rPr>
        <w:t>ФЛ</w:t>
      </w:r>
      <w:r>
        <w:rPr>
          <w:b/>
          <w:bCs/>
          <w:color w:val="000000"/>
          <w:sz w:val="20"/>
        </w:rPr>
        <w:t>)</w:t>
      </w:r>
    </w:p>
    <w:p w14:paraId="3515150F" w14:textId="77777777" w:rsidR="00DF0F54" w:rsidRDefault="00DF0F54" w:rsidP="00DB05AB">
      <w:pPr>
        <w:spacing w:line="240" w:lineRule="auto"/>
        <w:ind w:left="5760" w:firstLine="720"/>
        <w:jc w:val="center"/>
        <w:rPr>
          <w:rFonts w:ascii="Times New Roman" w:hAnsi="Times New Roman"/>
          <w:b/>
          <w:sz w:val="20"/>
          <w:lang w:eastAsia="en-US"/>
        </w:rPr>
      </w:pPr>
    </w:p>
    <w:p w14:paraId="04D5A1B7" w14:textId="77777777" w:rsidR="00DB05AB" w:rsidRPr="00DB05AB" w:rsidRDefault="00DB05AB" w:rsidP="00DB05AB">
      <w:pPr>
        <w:spacing w:line="240" w:lineRule="auto"/>
        <w:ind w:left="5760" w:firstLine="720"/>
        <w:jc w:val="center"/>
        <w:rPr>
          <w:rFonts w:ascii="Times New Roman" w:hAnsi="Times New Roman"/>
          <w:b/>
          <w:sz w:val="20"/>
          <w:lang w:eastAsia="en-US"/>
        </w:rPr>
      </w:pPr>
    </w:p>
    <w:p w14:paraId="12A9A4FA" w14:textId="77777777" w:rsidR="00DF0F54" w:rsidRPr="005C2841" w:rsidRDefault="00DF0F54" w:rsidP="00DB05AB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  <w:lang w:eastAsia="en-US"/>
        </w:rPr>
        <w:t>ДО</w:t>
      </w:r>
    </w:p>
    <w:p w14:paraId="112AC6D7" w14:textId="77777777" w:rsidR="00DF0F54" w:rsidRPr="005C2841" w:rsidRDefault="00DF0F54" w:rsidP="00DB05AB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  <w:lang w:eastAsia="en-US"/>
        </w:rPr>
        <w:t>ДИРЕКТОРА НА</w:t>
      </w:r>
    </w:p>
    <w:p w14:paraId="311AEC8A" w14:textId="19084A7D" w:rsidR="00DF0F54" w:rsidRPr="005C2841" w:rsidRDefault="00264B52" w:rsidP="00DB05AB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</w:rPr>
        <w:t xml:space="preserve">ЦСМП </w:t>
      </w:r>
      <w:r w:rsidR="002C645C">
        <w:rPr>
          <w:rFonts w:ascii="Times New Roman" w:hAnsi="Times New Roman"/>
          <w:sz w:val="24"/>
          <w:szCs w:val="24"/>
        </w:rPr>
        <w:t>СМОЛЯН</w:t>
      </w:r>
    </w:p>
    <w:p w14:paraId="70F13A14" w14:textId="77777777" w:rsidR="00DF0F54" w:rsidRPr="00C763D5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14E0A32" w14:textId="77777777" w:rsidR="00DF0F54" w:rsidRPr="00C763D5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9EA26F5" w14:textId="77777777" w:rsidR="00DF0F54" w:rsidRPr="00C763D5" w:rsidRDefault="00DF0F54" w:rsidP="00DF0F54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763D5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14:paraId="06E57C85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2CE6A2EE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2705492C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10D4E61E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528CCB2A" w14:textId="77777777" w:rsidR="00DF0F54" w:rsidRPr="005C2841" w:rsidRDefault="00DF0F54" w:rsidP="00DF0F54">
      <w:pPr>
        <w:pStyle w:val="a3"/>
        <w:rPr>
          <w:szCs w:val="28"/>
        </w:rPr>
      </w:pPr>
      <w:r w:rsidRPr="005C2841">
        <w:rPr>
          <w:szCs w:val="28"/>
        </w:rPr>
        <w:t xml:space="preserve">От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>,</w:t>
      </w:r>
    </w:p>
    <w:p w14:paraId="7E5AE1EC" w14:textId="77777777" w:rsidR="00DF0F54" w:rsidRPr="005C2841" w:rsidRDefault="00DF0F54" w:rsidP="00DF0F54">
      <w:pPr>
        <w:pStyle w:val="a3"/>
        <w:rPr>
          <w:szCs w:val="28"/>
          <w:vertAlign w:val="superscript"/>
        </w:rPr>
      </w:pPr>
      <w:r w:rsidRPr="005C2841">
        <w:rPr>
          <w:szCs w:val="28"/>
          <w:vertAlign w:val="superscript"/>
        </w:rPr>
        <w:t xml:space="preserve">                                                              /трите имена/</w:t>
      </w:r>
    </w:p>
    <w:p w14:paraId="7F9A0880" w14:textId="77777777" w:rsidR="005C2841" w:rsidRPr="005C2841" w:rsidRDefault="00DF0F54" w:rsidP="00DF0F54">
      <w:pPr>
        <w:pStyle w:val="a3"/>
        <w:ind w:left="709" w:firstLine="11"/>
        <w:rPr>
          <w:szCs w:val="28"/>
          <w:u w:val="single"/>
        </w:rPr>
      </w:pPr>
      <w:r w:rsidRPr="005C2841">
        <w:rPr>
          <w:szCs w:val="28"/>
        </w:rPr>
        <w:t xml:space="preserve">ЕГН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</w:rPr>
        <w:t xml:space="preserve">,№ на лична карта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 xml:space="preserve"> </w:t>
      </w:r>
      <w:r w:rsidR="005C2841" w:rsidRPr="005C2841">
        <w:rPr>
          <w:szCs w:val="28"/>
          <w:u w:val="single"/>
        </w:rPr>
        <w:t xml:space="preserve">                   </w:t>
      </w:r>
    </w:p>
    <w:p w14:paraId="53451ABF" w14:textId="77777777" w:rsidR="005C2841" w:rsidRPr="005C2841" w:rsidRDefault="005C2841" w:rsidP="00DF0F54">
      <w:pPr>
        <w:pStyle w:val="a3"/>
        <w:ind w:left="709" w:firstLine="11"/>
        <w:rPr>
          <w:szCs w:val="28"/>
          <w:u w:val="single"/>
        </w:rPr>
      </w:pPr>
    </w:p>
    <w:p w14:paraId="1D200228" w14:textId="77777777" w:rsidR="00DF0F54" w:rsidRPr="005C2841" w:rsidRDefault="00DF0F54" w:rsidP="00DF0F54">
      <w:pPr>
        <w:pStyle w:val="a3"/>
        <w:ind w:left="709" w:firstLine="11"/>
        <w:rPr>
          <w:szCs w:val="28"/>
          <w:u w:val="single"/>
        </w:rPr>
      </w:pPr>
      <w:r w:rsidRPr="005C2841">
        <w:rPr>
          <w:szCs w:val="28"/>
        </w:rPr>
        <w:t>издадена от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 xml:space="preserve"> </w:t>
      </w:r>
      <w:r w:rsidRPr="005C2841">
        <w:rPr>
          <w:szCs w:val="28"/>
        </w:rPr>
        <w:t xml:space="preserve">на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</w:p>
    <w:p w14:paraId="6FFF7A2A" w14:textId="77777777" w:rsidR="00DF0F54" w:rsidRPr="005C2841" w:rsidRDefault="00DF0F54" w:rsidP="00DF0F54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6FEA1F5" w14:textId="77777777" w:rsidR="00DF0F54" w:rsidRPr="005C2841" w:rsidRDefault="00DF0F54" w:rsidP="00DF0F54">
      <w:pPr>
        <w:pStyle w:val="a3"/>
        <w:rPr>
          <w:b/>
          <w:szCs w:val="28"/>
        </w:rPr>
      </w:pPr>
    </w:p>
    <w:p w14:paraId="619801DA" w14:textId="77777777" w:rsidR="00DF0F54" w:rsidRPr="005C2841" w:rsidRDefault="00DF0F54" w:rsidP="00DF0F54">
      <w:pPr>
        <w:pStyle w:val="a3"/>
        <w:rPr>
          <w:b/>
          <w:szCs w:val="28"/>
        </w:rPr>
      </w:pPr>
      <w:r w:rsidRPr="005C2841">
        <w:rPr>
          <w:b/>
          <w:szCs w:val="28"/>
        </w:rPr>
        <w:tab/>
      </w:r>
      <w:r w:rsidR="005C2841" w:rsidRPr="005C2841">
        <w:rPr>
          <w:b/>
          <w:szCs w:val="28"/>
        </w:rPr>
        <w:t>УВАЖАЕМИ Г-Н ДИРЕКТОР,</w:t>
      </w:r>
    </w:p>
    <w:p w14:paraId="1F8BFDD6" w14:textId="77777777" w:rsidR="00DF0F54" w:rsidRPr="005C2841" w:rsidRDefault="00DF0F54" w:rsidP="00DF0F54">
      <w:pPr>
        <w:pStyle w:val="a3"/>
        <w:rPr>
          <w:b/>
          <w:szCs w:val="28"/>
          <w:lang w:val="be-BY"/>
        </w:rPr>
      </w:pPr>
    </w:p>
    <w:p w14:paraId="5895B4F6" w14:textId="03872091" w:rsidR="00C035BA" w:rsidRDefault="00C035BA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  <w:lang w:val="be-BY"/>
        </w:rPr>
        <w:t xml:space="preserve">На основание Ваша </w:t>
      </w:r>
      <w:r w:rsidRPr="00310684">
        <w:rPr>
          <w:rFonts w:ascii="Times New Roman" w:hAnsi="Times New Roman"/>
          <w:sz w:val="28"/>
          <w:szCs w:val="28"/>
          <w:lang w:val="be-BY"/>
        </w:rPr>
        <w:t xml:space="preserve">заповед </w:t>
      </w:r>
      <w:r w:rsidR="006F3030" w:rsidRPr="006F3030">
        <w:rPr>
          <w:rFonts w:ascii="Times New Roman" w:hAnsi="Times New Roman"/>
          <w:sz w:val="28"/>
          <w:szCs w:val="28"/>
        </w:rPr>
        <w:t>РД-10-106/02.07.2024г</w:t>
      </w:r>
      <w:r w:rsidR="001E5A4C" w:rsidRPr="00E7233D">
        <w:rPr>
          <w:rFonts w:ascii="Times New Roman" w:hAnsi="Times New Roman"/>
          <w:sz w:val="28"/>
          <w:szCs w:val="28"/>
        </w:rPr>
        <w:t>.</w:t>
      </w:r>
      <w:r w:rsidR="001E5A4C" w:rsidRPr="00E7233D">
        <w:rPr>
          <w:rFonts w:ascii="Times New Roman" w:hAnsi="Times New Roman"/>
          <w:sz w:val="28"/>
          <w:szCs w:val="28"/>
          <w:lang w:val="be-BY"/>
        </w:rPr>
        <w:t>,</w:t>
      </w:r>
      <w:r w:rsidRPr="005C2841">
        <w:rPr>
          <w:rFonts w:ascii="Times New Roman" w:hAnsi="Times New Roman"/>
          <w:sz w:val="28"/>
          <w:szCs w:val="28"/>
          <w:lang w:val="be-BY"/>
        </w:rPr>
        <w:t xml:space="preserve"> заявявам, че желая да участвам в </w:t>
      </w:r>
      <w:r w:rsidRPr="005C2841">
        <w:rPr>
          <w:rFonts w:ascii="Times New Roman" w:hAnsi="Times New Roman"/>
          <w:sz w:val="28"/>
          <w:szCs w:val="28"/>
        </w:rPr>
        <w:t>търг с тайно наддаване по реда на Наредба №7/14.11.1997 г. на МФ за продажба на движими вещи - частна държавна собственост</w:t>
      </w:r>
      <w:r w:rsidR="00176DAC" w:rsidRPr="00176DAC">
        <w:rPr>
          <w:rFonts w:ascii="Times New Roman" w:hAnsi="Times New Roman"/>
          <w:sz w:val="28"/>
          <w:szCs w:val="28"/>
        </w:rPr>
        <w:t xml:space="preserve"> МПС:</w:t>
      </w:r>
    </w:p>
    <w:p w14:paraId="024C2061" w14:textId="77777777" w:rsidR="00BE2E95" w:rsidRPr="005C2841" w:rsidRDefault="00BE2E95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82E901" w14:textId="77777777" w:rsidR="005C2841" w:rsidRPr="005C2841" w:rsidRDefault="005C2841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3194F2" w14:textId="44BC7E23" w:rsidR="00C035BA" w:rsidRPr="005C2841" w:rsidRDefault="009B39BB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.М</w:t>
      </w:r>
      <w:r w:rsidRPr="009B39BB">
        <w:rPr>
          <w:rFonts w:ascii="Times New Roman" w:hAnsi="Times New Roman"/>
          <w:sz w:val="28"/>
          <w:szCs w:val="28"/>
        </w:rPr>
        <w:t>арка</w:t>
      </w:r>
      <w:r w:rsidRPr="005C2841">
        <w:rPr>
          <w:rFonts w:ascii="Times New Roman" w:hAnsi="Times New Roman"/>
          <w:sz w:val="28"/>
          <w:szCs w:val="28"/>
        </w:rPr>
        <w:t xml:space="preserve"> </w:t>
      </w:r>
      <w:r w:rsidR="00C035BA" w:rsidRPr="005C2841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</w:t>
      </w:r>
      <w:r w:rsidR="00C035BA" w:rsidRPr="005C2841">
        <w:rPr>
          <w:rFonts w:ascii="Times New Roman" w:hAnsi="Times New Roman"/>
          <w:sz w:val="28"/>
          <w:szCs w:val="28"/>
        </w:rPr>
        <w:t>…………..рег.№…………</w:t>
      </w:r>
      <w:r w:rsidR="00EA7A9A">
        <w:rPr>
          <w:rFonts w:ascii="Times New Roman" w:hAnsi="Times New Roman"/>
          <w:sz w:val="28"/>
          <w:szCs w:val="28"/>
        </w:rPr>
        <w:t>.........</w:t>
      </w:r>
      <w:r w:rsidR="00C035BA" w:rsidRPr="005C2841">
        <w:rPr>
          <w:rFonts w:ascii="Times New Roman" w:hAnsi="Times New Roman"/>
          <w:sz w:val="28"/>
          <w:szCs w:val="28"/>
        </w:rPr>
        <w:t>……тръжен №…</w:t>
      </w:r>
      <w:r w:rsidR="00EA7A9A">
        <w:rPr>
          <w:rFonts w:ascii="Times New Roman" w:hAnsi="Times New Roman"/>
          <w:sz w:val="28"/>
          <w:szCs w:val="28"/>
        </w:rPr>
        <w:t>...........</w:t>
      </w:r>
      <w:r w:rsidR="00C035BA" w:rsidRPr="005C2841">
        <w:rPr>
          <w:rFonts w:ascii="Times New Roman" w:hAnsi="Times New Roman"/>
          <w:sz w:val="28"/>
          <w:szCs w:val="28"/>
        </w:rPr>
        <w:t>……</w:t>
      </w:r>
    </w:p>
    <w:p w14:paraId="232BE0A2" w14:textId="77777777" w:rsidR="00DF0F54" w:rsidRPr="005C2841" w:rsidRDefault="00DF0F54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5555CB9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16D3160D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3B01B954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C2FA5BB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5AF5C515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196A1C7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AC91F65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0C61FD7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BC02CC8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682DEE8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5AE3EF4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8B1D3DC" w14:textId="79D4A905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EA7A9A">
        <w:rPr>
          <w:rFonts w:ascii="Times New Roman" w:hAnsi="Times New Roman"/>
          <w:sz w:val="28"/>
          <w:szCs w:val="28"/>
          <w:lang w:val="ru-RU"/>
        </w:rPr>
        <w:t>Дата……</w:t>
      </w:r>
      <w:proofErr w:type="gramStart"/>
      <w:r w:rsidRPr="00EA7A9A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EA7A9A">
        <w:rPr>
          <w:rFonts w:ascii="Times New Roman" w:hAnsi="Times New Roman"/>
          <w:sz w:val="28"/>
          <w:szCs w:val="28"/>
          <w:lang w:val="ru-RU"/>
        </w:rPr>
        <w:t>20</w:t>
      </w:r>
      <w:r w:rsidR="004318C8" w:rsidRPr="00EA7A9A">
        <w:rPr>
          <w:rFonts w:ascii="Times New Roman" w:hAnsi="Times New Roman"/>
          <w:sz w:val="28"/>
          <w:szCs w:val="28"/>
          <w:lang w:val="ru-RU"/>
        </w:rPr>
        <w:t>2</w:t>
      </w:r>
      <w:r w:rsidR="006F3030">
        <w:rPr>
          <w:rFonts w:ascii="Times New Roman" w:hAnsi="Times New Roman"/>
          <w:sz w:val="28"/>
          <w:szCs w:val="28"/>
          <w:lang w:val="ru-RU"/>
        </w:rPr>
        <w:t>4</w:t>
      </w:r>
      <w:r w:rsidRPr="00EA7A9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eastAsia="en-US"/>
        </w:rPr>
        <w:t>ПОДПИС</w:t>
      </w:r>
      <w:r w:rsidRPr="00EA7A9A">
        <w:rPr>
          <w:rFonts w:ascii="Times New Roman" w:hAnsi="Times New Roman"/>
          <w:sz w:val="28"/>
          <w:szCs w:val="28"/>
          <w:lang w:val="ru-RU"/>
        </w:rPr>
        <w:t>:…………………………</w:t>
      </w:r>
    </w:p>
    <w:p w14:paraId="291961C2" w14:textId="77777777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C82A37" w14:textId="77777777" w:rsidR="00C763D5" w:rsidRPr="00EA7A9A" w:rsidRDefault="005C2841" w:rsidP="005C2841">
      <w:pPr>
        <w:spacing w:line="240" w:lineRule="auto"/>
        <w:ind w:left="2160" w:hanging="2160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EA7A9A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Pr="00EA7A9A">
        <w:rPr>
          <w:rFonts w:ascii="Times New Roman" w:hAnsi="Times New Roman"/>
          <w:sz w:val="28"/>
          <w:szCs w:val="28"/>
          <w:lang w:val="ru-RU"/>
        </w:rPr>
        <w:t xml:space="preserve">………………….      </w:t>
      </w:r>
    </w:p>
    <w:p w14:paraId="1308588C" w14:textId="77777777" w:rsidR="00C763D5" w:rsidRDefault="00C763D5" w:rsidP="00C763D5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239C129" w14:textId="77777777" w:rsidR="00C763D5" w:rsidRDefault="00C763D5" w:rsidP="00C763D5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CB4149E" w14:textId="77777777" w:rsidR="00C763D5" w:rsidRDefault="00C763D5" w:rsidP="00C763D5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387B941" w14:textId="77777777" w:rsidR="0062675A" w:rsidRPr="00C763D5" w:rsidRDefault="00EF44FA" w:rsidP="00EF44FA">
      <w:pPr>
        <w:pStyle w:val="3"/>
        <w:jc w:val="center"/>
        <w:rPr>
          <w:sz w:val="24"/>
          <w:szCs w:val="24"/>
        </w:rPr>
      </w:pPr>
      <w:r w:rsidRPr="00C763D5">
        <w:rPr>
          <w:sz w:val="24"/>
          <w:szCs w:val="24"/>
        </w:rPr>
        <w:t xml:space="preserve"> </w:t>
      </w:r>
    </w:p>
    <w:p w14:paraId="68DAD3DE" w14:textId="77777777" w:rsidR="00C614B0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FEE303" w14:textId="77777777" w:rsidR="00765A36" w:rsidRPr="00C763D5" w:rsidRDefault="00765A36" w:rsidP="008B6791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765A36" w:rsidRPr="00C763D5" w:rsidSect="00A14105">
      <w:type w:val="continuous"/>
      <w:pgSz w:w="11909" w:h="16834"/>
      <w:pgMar w:top="624" w:right="720" w:bottom="794" w:left="567" w:header="708" w:footer="708" w:gutter="0"/>
      <w:cols w:space="6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1924C" w14:textId="77777777" w:rsidR="00C54FD0" w:rsidRDefault="00C54FD0">
      <w:r>
        <w:separator/>
      </w:r>
    </w:p>
  </w:endnote>
  <w:endnote w:type="continuationSeparator" w:id="0">
    <w:p w14:paraId="458250E5" w14:textId="77777777" w:rsidR="00C54FD0" w:rsidRDefault="00C5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5478A" w14:textId="77777777" w:rsidR="00C54FD0" w:rsidRDefault="00C54FD0">
      <w:r>
        <w:separator/>
      </w:r>
    </w:p>
  </w:footnote>
  <w:footnote w:type="continuationSeparator" w:id="0">
    <w:p w14:paraId="7FA4898E" w14:textId="77777777" w:rsidR="00C54FD0" w:rsidRDefault="00C5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754585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B55B4F"/>
    <w:multiLevelType w:val="singleLevel"/>
    <w:tmpl w:val="E376C482"/>
    <w:lvl w:ilvl="0">
      <w:start w:val="1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2" w15:restartNumberingAfterBreak="0">
    <w:nsid w:val="01235863"/>
    <w:multiLevelType w:val="singleLevel"/>
    <w:tmpl w:val="0AACDDA4"/>
    <w:lvl w:ilvl="0">
      <w:start w:val="1"/>
      <w:numFmt w:val="decimal"/>
      <w:lvlText w:val="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3" w15:restartNumberingAfterBreak="0">
    <w:nsid w:val="06F17FDA"/>
    <w:multiLevelType w:val="hybridMultilevel"/>
    <w:tmpl w:val="FAA67B24"/>
    <w:lvl w:ilvl="0" w:tplc="D8A274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ED5"/>
    <w:multiLevelType w:val="hybridMultilevel"/>
    <w:tmpl w:val="F6582E9A"/>
    <w:lvl w:ilvl="0" w:tplc="655E44E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B46FE0"/>
    <w:multiLevelType w:val="singleLevel"/>
    <w:tmpl w:val="1B4EDF58"/>
    <w:lvl w:ilvl="0">
      <w:start w:val="2"/>
      <w:numFmt w:val="decimal"/>
      <w:lvlText w:val="%1. "/>
      <w:legacy w:legacy="1" w:legacySpace="0" w:legacyIndent="360"/>
      <w:lvlJc w:val="left"/>
      <w:pPr>
        <w:ind w:left="2336" w:hanging="360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0F1434FD"/>
    <w:multiLevelType w:val="multilevel"/>
    <w:tmpl w:val="4B3003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41D4073"/>
    <w:multiLevelType w:val="hybridMultilevel"/>
    <w:tmpl w:val="C0A85FBC"/>
    <w:lvl w:ilvl="0" w:tplc="AAD2C63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F4504CF6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CCE32C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B01A7886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54849E6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FE9C96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90EAF43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D1E730C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278EF47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 w15:restartNumberingAfterBreak="0">
    <w:nsid w:val="195918DB"/>
    <w:multiLevelType w:val="singleLevel"/>
    <w:tmpl w:val="5F7C6B4E"/>
    <w:lvl w:ilvl="0">
      <w:start w:val="6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9" w15:restartNumberingAfterBreak="0">
    <w:nsid w:val="23204AEF"/>
    <w:multiLevelType w:val="hybridMultilevel"/>
    <w:tmpl w:val="9D4CFC56"/>
    <w:lvl w:ilvl="0" w:tplc="52B2FAD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34F51"/>
    <w:multiLevelType w:val="hybridMultilevel"/>
    <w:tmpl w:val="52A0311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7A4956"/>
    <w:multiLevelType w:val="singleLevel"/>
    <w:tmpl w:val="76AC2FC0"/>
    <w:lvl w:ilvl="0">
      <w:start w:val="1"/>
      <w:numFmt w:val="decimal"/>
      <w:lvlText w:val="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12" w15:restartNumberingAfterBreak="0">
    <w:nsid w:val="2AB347CA"/>
    <w:multiLevelType w:val="multilevel"/>
    <w:tmpl w:val="D1181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C113AB8"/>
    <w:multiLevelType w:val="singleLevel"/>
    <w:tmpl w:val="D0B2D51A"/>
    <w:lvl w:ilvl="0">
      <w:start w:val="4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4" w15:restartNumberingAfterBreak="0">
    <w:nsid w:val="309508F4"/>
    <w:multiLevelType w:val="singleLevel"/>
    <w:tmpl w:val="61A45408"/>
    <w:lvl w:ilvl="0">
      <w:start w:val="3"/>
      <w:numFmt w:val="decimal"/>
      <w:lvlText w:val="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5" w15:restartNumberingAfterBreak="0">
    <w:nsid w:val="35651546"/>
    <w:multiLevelType w:val="hybridMultilevel"/>
    <w:tmpl w:val="F3CCA364"/>
    <w:lvl w:ilvl="0" w:tplc="9CACED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19F"/>
    <w:multiLevelType w:val="hybridMultilevel"/>
    <w:tmpl w:val="C9A0873E"/>
    <w:lvl w:ilvl="0" w:tplc="13D63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25E89E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0E7B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EC2E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4C9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06B0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663C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7011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921C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651356"/>
    <w:multiLevelType w:val="singleLevel"/>
    <w:tmpl w:val="0C70AA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18" w15:restartNumberingAfterBreak="0">
    <w:nsid w:val="518A619D"/>
    <w:multiLevelType w:val="hybridMultilevel"/>
    <w:tmpl w:val="718684E2"/>
    <w:lvl w:ilvl="0" w:tplc="7ED2DCF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A98AA718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C48CDDB6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1BA00D7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9710C3FC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33267E7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40B49812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6C243E56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7728064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 w15:restartNumberingAfterBreak="0">
    <w:nsid w:val="5ACC0378"/>
    <w:multiLevelType w:val="hybridMultilevel"/>
    <w:tmpl w:val="F4702F4E"/>
    <w:lvl w:ilvl="0" w:tplc="E5E410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85C71"/>
    <w:multiLevelType w:val="hybridMultilevel"/>
    <w:tmpl w:val="19D452A0"/>
    <w:lvl w:ilvl="0" w:tplc="6012F932">
      <w:start w:val="4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C00CFEAE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2F2E29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32E04BB0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1B10B54C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CB5C3B5C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BF4EC570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E886222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A9E394A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1" w15:restartNumberingAfterBreak="0">
    <w:nsid w:val="75022149"/>
    <w:multiLevelType w:val="hybridMultilevel"/>
    <w:tmpl w:val="3EDC1160"/>
    <w:lvl w:ilvl="0" w:tplc="AE020112">
      <w:start w:val="1"/>
      <w:numFmt w:val="decimal"/>
      <w:lvlText w:val="%1."/>
      <w:lvlJc w:val="left"/>
      <w:pPr>
        <w:tabs>
          <w:tab w:val="num" w:pos="2186"/>
        </w:tabs>
        <w:ind w:left="2186" w:hanging="1050"/>
      </w:pPr>
      <w:rPr>
        <w:rFonts w:hint="default"/>
      </w:rPr>
    </w:lvl>
    <w:lvl w:ilvl="1" w:tplc="898C509A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917854B2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A9B4DB5A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B9EC1FC2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A8A8BA84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CD3ADE9E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DDE2CEC4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C80027BE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num w:numId="1" w16cid:durableId="2001889420">
    <w:abstractNumId w:val="5"/>
  </w:num>
  <w:num w:numId="2" w16cid:durableId="287052711">
    <w:abstractNumId w:val="21"/>
  </w:num>
  <w:num w:numId="3" w16cid:durableId="1200045291">
    <w:abstractNumId w:val="1"/>
  </w:num>
  <w:num w:numId="4" w16cid:durableId="999695800">
    <w:abstractNumId w:val="13"/>
  </w:num>
  <w:num w:numId="5" w16cid:durableId="2040814328">
    <w:abstractNumId w:val="2"/>
  </w:num>
  <w:num w:numId="6" w16cid:durableId="1285886881">
    <w:abstractNumId w:val="14"/>
  </w:num>
  <w:num w:numId="7" w16cid:durableId="1057628489">
    <w:abstractNumId w:val="11"/>
  </w:num>
  <w:num w:numId="8" w16cid:durableId="881408925">
    <w:abstractNumId w:val="8"/>
  </w:num>
  <w:num w:numId="9" w16cid:durableId="135227768">
    <w:abstractNumId w:val="18"/>
  </w:num>
  <w:num w:numId="10" w16cid:durableId="1870680116">
    <w:abstractNumId w:val="17"/>
  </w:num>
  <w:num w:numId="11" w16cid:durableId="772818411">
    <w:abstractNumId w:val="6"/>
  </w:num>
  <w:num w:numId="12" w16cid:durableId="441265510">
    <w:abstractNumId w:val="7"/>
  </w:num>
  <w:num w:numId="13" w16cid:durableId="1401831540">
    <w:abstractNumId w:val="16"/>
  </w:num>
  <w:num w:numId="14" w16cid:durableId="2011516153">
    <w:abstractNumId w:val="20"/>
  </w:num>
  <w:num w:numId="15" w16cid:durableId="298926104">
    <w:abstractNumId w:val="4"/>
  </w:num>
  <w:num w:numId="16" w16cid:durableId="1028725603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 w16cid:durableId="11517576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 w16cid:durableId="1779593708">
    <w:abstractNumId w:val="9"/>
  </w:num>
  <w:num w:numId="19" w16cid:durableId="825895372">
    <w:abstractNumId w:val="12"/>
  </w:num>
  <w:num w:numId="20" w16cid:durableId="1378238200">
    <w:abstractNumId w:val="10"/>
  </w:num>
  <w:num w:numId="21" w16cid:durableId="1731003741">
    <w:abstractNumId w:val="3"/>
  </w:num>
  <w:num w:numId="22" w16cid:durableId="852452228">
    <w:abstractNumId w:val="15"/>
  </w:num>
  <w:num w:numId="23" w16cid:durableId="1525290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30"/>
    <w:rsid w:val="00030139"/>
    <w:rsid w:val="00041A10"/>
    <w:rsid w:val="0004746F"/>
    <w:rsid w:val="0005060D"/>
    <w:rsid w:val="00055326"/>
    <w:rsid w:val="000651A5"/>
    <w:rsid w:val="0007570D"/>
    <w:rsid w:val="0007763B"/>
    <w:rsid w:val="00081C11"/>
    <w:rsid w:val="000D2254"/>
    <w:rsid w:val="000D720F"/>
    <w:rsid w:val="000E2250"/>
    <w:rsid w:val="000E6B21"/>
    <w:rsid w:val="000F676E"/>
    <w:rsid w:val="001009A2"/>
    <w:rsid w:val="0010328F"/>
    <w:rsid w:val="00116BE8"/>
    <w:rsid w:val="00127098"/>
    <w:rsid w:val="00131012"/>
    <w:rsid w:val="0013389E"/>
    <w:rsid w:val="001624F1"/>
    <w:rsid w:val="001716D8"/>
    <w:rsid w:val="00174D5C"/>
    <w:rsid w:val="00176DAC"/>
    <w:rsid w:val="001B0907"/>
    <w:rsid w:val="001C0477"/>
    <w:rsid w:val="001C0BDE"/>
    <w:rsid w:val="001C1442"/>
    <w:rsid w:val="001E129D"/>
    <w:rsid w:val="001E5A4C"/>
    <w:rsid w:val="001E6BD2"/>
    <w:rsid w:val="00221ABF"/>
    <w:rsid w:val="00223A6C"/>
    <w:rsid w:val="0023693B"/>
    <w:rsid w:val="002462E6"/>
    <w:rsid w:val="00250C24"/>
    <w:rsid w:val="0025409C"/>
    <w:rsid w:val="00262E5D"/>
    <w:rsid w:val="00264B52"/>
    <w:rsid w:val="00272021"/>
    <w:rsid w:val="00286B68"/>
    <w:rsid w:val="002A1281"/>
    <w:rsid w:val="002B663A"/>
    <w:rsid w:val="002B77A6"/>
    <w:rsid w:val="002C3623"/>
    <w:rsid w:val="002C645C"/>
    <w:rsid w:val="00305FAD"/>
    <w:rsid w:val="00310576"/>
    <w:rsid w:val="0031058F"/>
    <w:rsid w:val="00310684"/>
    <w:rsid w:val="00315C62"/>
    <w:rsid w:val="003206D9"/>
    <w:rsid w:val="00346944"/>
    <w:rsid w:val="003909F9"/>
    <w:rsid w:val="003B7521"/>
    <w:rsid w:val="003C06CC"/>
    <w:rsid w:val="003D6019"/>
    <w:rsid w:val="003E4CF7"/>
    <w:rsid w:val="003F4BAD"/>
    <w:rsid w:val="00402FAF"/>
    <w:rsid w:val="00407A6D"/>
    <w:rsid w:val="0041449E"/>
    <w:rsid w:val="00424C54"/>
    <w:rsid w:val="0043018B"/>
    <w:rsid w:val="004318C8"/>
    <w:rsid w:val="00435C03"/>
    <w:rsid w:val="00452FEF"/>
    <w:rsid w:val="00472AE5"/>
    <w:rsid w:val="00472D57"/>
    <w:rsid w:val="00480C69"/>
    <w:rsid w:val="00486738"/>
    <w:rsid w:val="004A62A6"/>
    <w:rsid w:val="004B5405"/>
    <w:rsid w:val="004D6A02"/>
    <w:rsid w:val="004F5937"/>
    <w:rsid w:val="00513AB5"/>
    <w:rsid w:val="00531873"/>
    <w:rsid w:val="00534FBB"/>
    <w:rsid w:val="00535D25"/>
    <w:rsid w:val="005435B8"/>
    <w:rsid w:val="0054659C"/>
    <w:rsid w:val="00547914"/>
    <w:rsid w:val="005713DE"/>
    <w:rsid w:val="005761FA"/>
    <w:rsid w:val="00582751"/>
    <w:rsid w:val="00583228"/>
    <w:rsid w:val="00587B4D"/>
    <w:rsid w:val="005A062F"/>
    <w:rsid w:val="005A5CF7"/>
    <w:rsid w:val="005B3BC5"/>
    <w:rsid w:val="005C2841"/>
    <w:rsid w:val="005C46FC"/>
    <w:rsid w:val="005D52AF"/>
    <w:rsid w:val="005D7A1D"/>
    <w:rsid w:val="005E55BE"/>
    <w:rsid w:val="005F1B84"/>
    <w:rsid w:val="005F682F"/>
    <w:rsid w:val="006006A4"/>
    <w:rsid w:val="0062675A"/>
    <w:rsid w:val="006366A8"/>
    <w:rsid w:val="00637253"/>
    <w:rsid w:val="00655512"/>
    <w:rsid w:val="00661783"/>
    <w:rsid w:val="00676781"/>
    <w:rsid w:val="006A1048"/>
    <w:rsid w:val="006A7456"/>
    <w:rsid w:val="006C255C"/>
    <w:rsid w:val="006C4E6D"/>
    <w:rsid w:val="006E0E86"/>
    <w:rsid w:val="006F3030"/>
    <w:rsid w:val="006F5782"/>
    <w:rsid w:val="006F600F"/>
    <w:rsid w:val="0072261A"/>
    <w:rsid w:val="00730E5A"/>
    <w:rsid w:val="00730E94"/>
    <w:rsid w:val="0073244C"/>
    <w:rsid w:val="0073490A"/>
    <w:rsid w:val="00757F9D"/>
    <w:rsid w:val="007625C6"/>
    <w:rsid w:val="00765A36"/>
    <w:rsid w:val="00774330"/>
    <w:rsid w:val="00775EE0"/>
    <w:rsid w:val="0078155E"/>
    <w:rsid w:val="00787C3E"/>
    <w:rsid w:val="00796E1C"/>
    <w:rsid w:val="007A2BB0"/>
    <w:rsid w:val="007A3D53"/>
    <w:rsid w:val="007B35E8"/>
    <w:rsid w:val="007B654F"/>
    <w:rsid w:val="007D580F"/>
    <w:rsid w:val="007E4675"/>
    <w:rsid w:val="007F30F8"/>
    <w:rsid w:val="007F313B"/>
    <w:rsid w:val="007F5A55"/>
    <w:rsid w:val="00800C5A"/>
    <w:rsid w:val="00800EAA"/>
    <w:rsid w:val="008016EE"/>
    <w:rsid w:val="008047D4"/>
    <w:rsid w:val="00815818"/>
    <w:rsid w:val="0082252B"/>
    <w:rsid w:val="008428DF"/>
    <w:rsid w:val="00854774"/>
    <w:rsid w:val="00864586"/>
    <w:rsid w:val="0087442D"/>
    <w:rsid w:val="008813D4"/>
    <w:rsid w:val="008B0C18"/>
    <w:rsid w:val="008B23BA"/>
    <w:rsid w:val="008B6791"/>
    <w:rsid w:val="008B6EA4"/>
    <w:rsid w:val="008C129F"/>
    <w:rsid w:val="008D40E6"/>
    <w:rsid w:val="008D5BF6"/>
    <w:rsid w:val="008D6429"/>
    <w:rsid w:val="008E489E"/>
    <w:rsid w:val="008F55B2"/>
    <w:rsid w:val="00914035"/>
    <w:rsid w:val="00916B84"/>
    <w:rsid w:val="0091720C"/>
    <w:rsid w:val="0092450D"/>
    <w:rsid w:val="00942B4C"/>
    <w:rsid w:val="009536AC"/>
    <w:rsid w:val="009541A4"/>
    <w:rsid w:val="0097711C"/>
    <w:rsid w:val="00996508"/>
    <w:rsid w:val="009A448F"/>
    <w:rsid w:val="009B39BB"/>
    <w:rsid w:val="009B5D0B"/>
    <w:rsid w:val="009C480C"/>
    <w:rsid w:val="009D447A"/>
    <w:rsid w:val="009E245A"/>
    <w:rsid w:val="009F2D45"/>
    <w:rsid w:val="009F30F9"/>
    <w:rsid w:val="00A03643"/>
    <w:rsid w:val="00A14105"/>
    <w:rsid w:val="00A33A5E"/>
    <w:rsid w:val="00A35B4F"/>
    <w:rsid w:val="00A42100"/>
    <w:rsid w:val="00A4360A"/>
    <w:rsid w:val="00A473BA"/>
    <w:rsid w:val="00A55FF1"/>
    <w:rsid w:val="00A60BC7"/>
    <w:rsid w:val="00A63A51"/>
    <w:rsid w:val="00A64547"/>
    <w:rsid w:val="00A74F51"/>
    <w:rsid w:val="00A76C9F"/>
    <w:rsid w:val="00A80EC8"/>
    <w:rsid w:val="00A81969"/>
    <w:rsid w:val="00AA071F"/>
    <w:rsid w:val="00AA0ABD"/>
    <w:rsid w:val="00AC6369"/>
    <w:rsid w:val="00AE6666"/>
    <w:rsid w:val="00AE6757"/>
    <w:rsid w:val="00AF074D"/>
    <w:rsid w:val="00AF2230"/>
    <w:rsid w:val="00B14937"/>
    <w:rsid w:val="00B14FF5"/>
    <w:rsid w:val="00B170C6"/>
    <w:rsid w:val="00B26B44"/>
    <w:rsid w:val="00B3000F"/>
    <w:rsid w:val="00B30885"/>
    <w:rsid w:val="00B35600"/>
    <w:rsid w:val="00B37BE1"/>
    <w:rsid w:val="00B37BFE"/>
    <w:rsid w:val="00B62FC7"/>
    <w:rsid w:val="00BB0B20"/>
    <w:rsid w:val="00BC4EA9"/>
    <w:rsid w:val="00BC537A"/>
    <w:rsid w:val="00BC7BF1"/>
    <w:rsid w:val="00BD3522"/>
    <w:rsid w:val="00BD4B69"/>
    <w:rsid w:val="00BE2E95"/>
    <w:rsid w:val="00BE469B"/>
    <w:rsid w:val="00BE4FC4"/>
    <w:rsid w:val="00BE5278"/>
    <w:rsid w:val="00BE7DA8"/>
    <w:rsid w:val="00BF34D3"/>
    <w:rsid w:val="00BF5B64"/>
    <w:rsid w:val="00BF6476"/>
    <w:rsid w:val="00C0215C"/>
    <w:rsid w:val="00C035BA"/>
    <w:rsid w:val="00C0376A"/>
    <w:rsid w:val="00C222C3"/>
    <w:rsid w:val="00C222FD"/>
    <w:rsid w:val="00C4336A"/>
    <w:rsid w:val="00C54FD0"/>
    <w:rsid w:val="00C614B0"/>
    <w:rsid w:val="00C6460C"/>
    <w:rsid w:val="00C763D5"/>
    <w:rsid w:val="00C84545"/>
    <w:rsid w:val="00C9105A"/>
    <w:rsid w:val="00C9781B"/>
    <w:rsid w:val="00CB71A8"/>
    <w:rsid w:val="00CC3C42"/>
    <w:rsid w:val="00CC5963"/>
    <w:rsid w:val="00CC6A9D"/>
    <w:rsid w:val="00CD103C"/>
    <w:rsid w:val="00CD16B1"/>
    <w:rsid w:val="00CD241C"/>
    <w:rsid w:val="00CE1CDD"/>
    <w:rsid w:val="00CE5A41"/>
    <w:rsid w:val="00D06F9E"/>
    <w:rsid w:val="00D24854"/>
    <w:rsid w:val="00D40382"/>
    <w:rsid w:val="00D43EB5"/>
    <w:rsid w:val="00D529E3"/>
    <w:rsid w:val="00D64D0F"/>
    <w:rsid w:val="00D6647B"/>
    <w:rsid w:val="00D71077"/>
    <w:rsid w:val="00DB05AB"/>
    <w:rsid w:val="00DD42E1"/>
    <w:rsid w:val="00DF0F54"/>
    <w:rsid w:val="00DF4801"/>
    <w:rsid w:val="00DF7593"/>
    <w:rsid w:val="00E03085"/>
    <w:rsid w:val="00E16F90"/>
    <w:rsid w:val="00E173BA"/>
    <w:rsid w:val="00E30EA8"/>
    <w:rsid w:val="00E35255"/>
    <w:rsid w:val="00E47FEC"/>
    <w:rsid w:val="00E64D59"/>
    <w:rsid w:val="00E65839"/>
    <w:rsid w:val="00E7233D"/>
    <w:rsid w:val="00E81921"/>
    <w:rsid w:val="00E925DA"/>
    <w:rsid w:val="00EA5582"/>
    <w:rsid w:val="00EA7A9A"/>
    <w:rsid w:val="00EB119F"/>
    <w:rsid w:val="00EC21B6"/>
    <w:rsid w:val="00EC5F3A"/>
    <w:rsid w:val="00ED2F0F"/>
    <w:rsid w:val="00ED2F8E"/>
    <w:rsid w:val="00EE64FA"/>
    <w:rsid w:val="00EF1C87"/>
    <w:rsid w:val="00EF44FA"/>
    <w:rsid w:val="00EF6590"/>
    <w:rsid w:val="00EF7A5C"/>
    <w:rsid w:val="00F00FFD"/>
    <w:rsid w:val="00F02E45"/>
    <w:rsid w:val="00F14796"/>
    <w:rsid w:val="00F20276"/>
    <w:rsid w:val="00F315DB"/>
    <w:rsid w:val="00F331BE"/>
    <w:rsid w:val="00F334F3"/>
    <w:rsid w:val="00F3497E"/>
    <w:rsid w:val="00F37112"/>
    <w:rsid w:val="00F37CB2"/>
    <w:rsid w:val="00F40A05"/>
    <w:rsid w:val="00F42CA3"/>
    <w:rsid w:val="00F51889"/>
    <w:rsid w:val="00F77073"/>
    <w:rsid w:val="00FA5BF4"/>
    <w:rsid w:val="00FA6B8B"/>
    <w:rsid w:val="00FB7D84"/>
    <w:rsid w:val="00FC4DA1"/>
    <w:rsid w:val="00FE16AE"/>
    <w:rsid w:val="00FF2CB5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B105C"/>
  <w15:docId w15:val="{D49D82CE-5D7E-4D1A-80EB-F485BA48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C54"/>
    <w:pPr>
      <w:widowControl w:val="0"/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rFonts w:ascii="Courier New" w:hAnsi="Courier New"/>
      <w:sz w:val="18"/>
    </w:rPr>
  </w:style>
  <w:style w:type="paragraph" w:styleId="1">
    <w:name w:val="heading 1"/>
    <w:basedOn w:val="a"/>
    <w:next w:val="a"/>
    <w:qFormat/>
    <w:rsid w:val="00424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24C54"/>
    <w:pPr>
      <w:keepNext/>
      <w:ind w:firstLine="708"/>
      <w:jc w:val="both"/>
      <w:outlineLvl w:val="1"/>
    </w:pPr>
    <w:rPr>
      <w:rFonts w:ascii="Times New Roman" w:hAnsi="Times New Roman"/>
      <w:sz w:val="24"/>
      <w:lang w:eastAsia="en-US"/>
    </w:rPr>
  </w:style>
  <w:style w:type="paragraph" w:styleId="3">
    <w:name w:val="heading 3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textAlignment w:val="auto"/>
      <w:outlineLvl w:val="2"/>
    </w:pPr>
    <w:rPr>
      <w:rFonts w:ascii="Times New Roman" w:hAnsi="Times New Roman"/>
      <w:b/>
      <w:sz w:val="32"/>
      <w:lang w:eastAsia="en-US"/>
    </w:rPr>
  </w:style>
  <w:style w:type="paragraph" w:styleId="5">
    <w:name w:val="heading 5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jc w:val="center"/>
      <w:textAlignment w:val="auto"/>
      <w:outlineLvl w:val="4"/>
    </w:pPr>
    <w:rPr>
      <w:rFonts w:ascii="Times New Roman" w:hAnsi="Times New Roman"/>
      <w:sz w:val="32"/>
      <w:lang w:eastAsia="en-US"/>
    </w:rPr>
  </w:style>
  <w:style w:type="paragraph" w:styleId="6">
    <w:name w:val="heading 6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jc w:val="center"/>
      <w:textAlignment w:val="auto"/>
      <w:outlineLvl w:val="5"/>
    </w:pPr>
    <w:rPr>
      <w:rFonts w:ascii="Times New Roman" w:hAnsi="Times New Roman"/>
      <w:b/>
      <w:sz w:val="28"/>
      <w:lang w:eastAsia="en-US"/>
    </w:rPr>
  </w:style>
  <w:style w:type="paragraph" w:styleId="7">
    <w:name w:val="heading 7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jc w:val="center"/>
      <w:textAlignment w:val="auto"/>
      <w:outlineLvl w:val="6"/>
    </w:pPr>
    <w:rPr>
      <w:rFonts w:ascii="Times New Roman" w:hAnsi="Times New Roman"/>
      <w:b/>
      <w:bCs/>
      <w:sz w:val="32"/>
      <w:lang w:eastAsia="en-US"/>
    </w:rPr>
  </w:style>
  <w:style w:type="paragraph" w:styleId="8">
    <w:name w:val="heading 8"/>
    <w:basedOn w:val="a"/>
    <w:next w:val="a"/>
    <w:qFormat/>
    <w:rsid w:val="00424C5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24C54"/>
    <w:pPr>
      <w:widowControl w:val="0"/>
      <w:overflowPunct w:val="0"/>
      <w:autoSpaceDE w:val="0"/>
      <w:autoSpaceDN w:val="0"/>
      <w:adjustRightInd w:val="0"/>
      <w:spacing w:before="80"/>
      <w:ind w:left="1280"/>
      <w:textAlignment w:val="baseline"/>
    </w:pPr>
    <w:rPr>
      <w:rFonts w:ascii="Courier New" w:hAnsi="Courier New"/>
      <w:sz w:val="22"/>
    </w:rPr>
  </w:style>
  <w:style w:type="paragraph" w:styleId="a3">
    <w:name w:val="Body Text Indent"/>
    <w:basedOn w:val="a"/>
    <w:link w:val="a4"/>
    <w:rsid w:val="00424C54"/>
    <w:pPr>
      <w:widowControl/>
      <w:overflowPunct/>
      <w:autoSpaceDE/>
      <w:autoSpaceDN/>
      <w:adjustRightInd/>
      <w:spacing w:line="240" w:lineRule="auto"/>
      <w:ind w:firstLine="720"/>
      <w:jc w:val="both"/>
      <w:textAlignment w:val="auto"/>
    </w:pPr>
    <w:rPr>
      <w:rFonts w:ascii="Times New Roman" w:hAnsi="Times New Roman"/>
      <w:sz w:val="28"/>
      <w:lang w:eastAsia="en-US"/>
    </w:rPr>
  </w:style>
  <w:style w:type="paragraph" w:styleId="a5">
    <w:name w:val="header"/>
    <w:basedOn w:val="a"/>
    <w:rsid w:val="00424C54"/>
    <w:pPr>
      <w:widowControl/>
      <w:tabs>
        <w:tab w:val="center" w:pos="4153"/>
        <w:tab w:val="right" w:pos="8306"/>
      </w:tabs>
      <w:overflowPunct/>
      <w:autoSpaceDE/>
      <w:autoSpaceDN/>
      <w:adjustRightInd/>
      <w:spacing w:line="240" w:lineRule="auto"/>
      <w:ind w:firstLine="0"/>
      <w:textAlignment w:val="auto"/>
    </w:pPr>
    <w:rPr>
      <w:rFonts w:ascii="Times New Roman" w:hAnsi="Times New Roman"/>
      <w:sz w:val="24"/>
      <w:lang w:eastAsia="en-US"/>
    </w:rPr>
  </w:style>
  <w:style w:type="paragraph" w:styleId="20">
    <w:name w:val="Body Text 2"/>
    <w:basedOn w:val="a"/>
    <w:rsid w:val="00424C54"/>
    <w:pPr>
      <w:spacing w:after="120"/>
    </w:pPr>
  </w:style>
  <w:style w:type="paragraph" w:styleId="30">
    <w:name w:val="Body Text 3"/>
    <w:basedOn w:val="a"/>
    <w:rsid w:val="00424C54"/>
    <w:pPr>
      <w:spacing w:after="120"/>
    </w:pPr>
    <w:rPr>
      <w:sz w:val="16"/>
      <w:szCs w:val="16"/>
    </w:rPr>
  </w:style>
  <w:style w:type="paragraph" w:customStyle="1" w:styleId="FR3">
    <w:name w:val="FR3"/>
    <w:rsid w:val="00424C5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44"/>
    </w:rPr>
  </w:style>
  <w:style w:type="paragraph" w:customStyle="1" w:styleId="FR4">
    <w:name w:val="FR4"/>
    <w:rsid w:val="00424C54"/>
    <w:pPr>
      <w:widowControl w:val="0"/>
      <w:overflowPunct w:val="0"/>
      <w:autoSpaceDE w:val="0"/>
      <w:autoSpaceDN w:val="0"/>
      <w:adjustRightInd w:val="0"/>
      <w:spacing w:line="300" w:lineRule="auto"/>
      <w:ind w:firstLine="1460"/>
      <w:jc w:val="both"/>
      <w:textAlignment w:val="baseline"/>
    </w:pPr>
    <w:rPr>
      <w:sz w:val="24"/>
      <w:lang w:val="en-US"/>
    </w:rPr>
  </w:style>
  <w:style w:type="paragraph" w:styleId="a6">
    <w:name w:val="Body Text"/>
    <w:basedOn w:val="a"/>
    <w:rsid w:val="00424C54"/>
    <w:pPr>
      <w:spacing w:after="120"/>
    </w:pPr>
  </w:style>
  <w:style w:type="paragraph" w:customStyle="1" w:styleId="H2">
    <w:name w:val="H2"/>
    <w:basedOn w:val="a"/>
    <w:next w:val="a"/>
    <w:rsid w:val="00424C54"/>
    <w:pPr>
      <w:keepNext/>
      <w:widowControl/>
      <w:spacing w:before="100" w:after="100" w:line="240" w:lineRule="auto"/>
      <w:ind w:firstLine="0"/>
    </w:pPr>
    <w:rPr>
      <w:rFonts w:ascii="Times New Roman" w:hAnsi="Times New Roman"/>
      <w:b/>
      <w:sz w:val="36"/>
    </w:rPr>
  </w:style>
  <w:style w:type="paragraph" w:styleId="a7">
    <w:name w:val="Title"/>
    <w:basedOn w:val="a"/>
    <w:link w:val="a8"/>
    <w:qFormat/>
    <w:rsid w:val="00424C54"/>
    <w:pPr>
      <w:widowControl/>
      <w:spacing w:line="240" w:lineRule="auto"/>
      <w:ind w:firstLine="0"/>
      <w:jc w:val="center"/>
    </w:pPr>
    <w:rPr>
      <w:rFonts w:ascii="Times New Roman" w:hAnsi="Times New Roman"/>
      <w:b/>
      <w:sz w:val="32"/>
    </w:rPr>
  </w:style>
  <w:style w:type="paragraph" w:styleId="21">
    <w:name w:val="Body Text Indent 2"/>
    <w:basedOn w:val="a"/>
    <w:rsid w:val="00424C54"/>
    <w:pPr>
      <w:spacing w:line="240" w:lineRule="auto"/>
      <w:ind w:left="1440" w:firstLine="0"/>
    </w:pPr>
    <w:rPr>
      <w:rFonts w:ascii="Times New Roman" w:hAnsi="Times New Roman"/>
      <w:sz w:val="24"/>
      <w:lang w:eastAsia="en-US"/>
    </w:rPr>
  </w:style>
  <w:style w:type="paragraph" w:customStyle="1" w:styleId="2CharCharChar">
    <w:name w:val="Знак Знак2 Char Char Char"/>
    <w:basedOn w:val="a"/>
    <w:rsid w:val="00472D57"/>
    <w:pPr>
      <w:widowControl/>
      <w:tabs>
        <w:tab w:val="left" w:pos="709"/>
      </w:tabs>
      <w:overflowPunct/>
      <w:autoSpaceDE/>
      <w:autoSpaceDN/>
      <w:adjustRightInd/>
      <w:spacing w:line="240" w:lineRule="auto"/>
      <w:ind w:firstLine="0"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9">
    <w:name w:val="Table Grid"/>
    <w:basedOn w:val="a1"/>
    <w:rsid w:val="00472D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ен текст с отстъп Знак"/>
    <w:link w:val="a3"/>
    <w:rsid w:val="00472D57"/>
    <w:rPr>
      <w:sz w:val="28"/>
      <w:lang w:val="bg-BG" w:eastAsia="en-US" w:bidi="ar-SA"/>
    </w:rPr>
  </w:style>
  <w:style w:type="paragraph" w:customStyle="1" w:styleId="aa">
    <w:name w:val="Стил"/>
    <w:rsid w:val="006617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a8">
    <w:name w:val="Заглавие Знак"/>
    <w:link w:val="a7"/>
    <w:rsid w:val="00676781"/>
    <w:rPr>
      <w:b/>
      <w:sz w:val="32"/>
      <w:lang w:val="bg-BG" w:eastAsia="bg-BG" w:bidi="ar-SA"/>
    </w:rPr>
  </w:style>
  <w:style w:type="paragraph" w:styleId="ab">
    <w:name w:val="Normal (Web)"/>
    <w:basedOn w:val="a"/>
    <w:rsid w:val="00676781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rFonts w:ascii="Times New Roman" w:hAnsi="Times New Roman"/>
      <w:sz w:val="24"/>
      <w:szCs w:val="24"/>
    </w:rPr>
  </w:style>
  <w:style w:type="paragraph" w:styleId="ac">
    <w:name w:val="footnote text"/>
    <w:basedOn w:val="a"/>
    <w:semiHidden/>
    <w:rsid w:val="00FB7D84"/>
    <w:pPr>
      <w:widowControl/>
      <w:overflowPunct/>
      <w:autoSpaceDE/>
      <w:autoSpaceDN/>
      <w:adjustRightInd/>
      <w:spacing w:line="240" w:lineRule="auto"/>
      <w:ind w:firstLine="0"/>
      <w:textAlignment w:val="auto"/>
    </w:pPr>
    <w:rPr>
      <w:rFonts w:ascii="Times New Roman" w:hAnsi="Times New Roman"/>
      <w:sz w:val="20"/>
      <w:lang w:val="en-GB" w:eastAsia="en-US"/>
    </w:rPr>
  </w:style>
  <w:style w:type="character" w:styleId="ad">
    <w:name w:val="footnote reference"/>
    <w:semiHidden/>
    <w:rsid w:val="00FB7D84"/>
    <w:rPr>
      <w:vertAlign w:val="superscript"/>
    </w:rPr>
  </w:style>
  <w:style w:type="paragraph" w:customStyle="1" w:styleId="firstline">
    <w:name w:val="firstline"/>
    <w:basedOn w:val="a"/>
    <w:rsid w:val="0062675A"/>
    <w:pPr>
      <w:widowControl/>
      <w:overflowPunct/>
      <w:autoSpaceDE/>
      <w:autoSpaceDN/>
      <w:adjustRightInd/>
      <w:spacing w:line="240" w:lineRule="atLeast"/>
      <w:ind w:firstLine="640"/>
      <w:jc w:val="both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ae">
    <w:name w:val="footer"/>
    <w:basedOn w:val="a"/>
    <w:link w:val="af"/>
    <w:rsid w:val="00C763D5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link w:val="ae"/>
    <w:rsid w:val="00C763D5"/>
    <w:rPr>
      <w:rFonts w:ascii="Courier New" w:hAnsi="Courier New"/>
      <w:sz w:val="18"/>
    </w:rPr>
  </w:style>
  <w:style w:type="character" w:styleId="af0">
    <w:name w:val="Emphasis"/>
    <w:qFormat/>
    <w:rsid w:val="00765A36"/>
    <w:rPr>
      <w:i/>
      <w:iCs/>
    </w:rPr>
  </w:style>
  <w:style w:type="character" w:styleId="af1">
    <w:name w:val="Strong"/>
    <w:qFormat/>
    <w:rsid w:val="0005060D"/>
    <w:rPr>
      <w:b/>
      <w:bCs/>
    </w:rPr>
  </w:style>
  <w:style w:type="paragraph" w:styleId="af2">
    <w:name w:val="Subtitle"/>
    <w:basedOn w:val="a"/>
    <w:next w:val="a"/>
    <w:link w:val="af3"/>
    <w:qFormat/>
    <w:rsid w:val="008B679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лавие Знак"/>
    <w:link w:val="af2"/>
    <w:rsid w:val="008B6791"/>
    <w:rPr>
      <w:rFonts w:ascii="Cambria" w:eastAsia="Times New Roman" w:hAnsi="Cambria" w:cs="Times New Roman"/>
      <w:sz w:val="24"/>
      <w:szCs w:val="24"/>
    </w:rPr>
  </w:style>
  <w:style w:type="paragraph" w:styleId="af4">
    <w:name w:val="Balloon Text"/>
    <w:basedOn w:val="a"/>
    <w:semiHidden/>
    <w:rsid w:val="00587B4D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rsid w:val="00B62FC7"/>
    <w:rPr>
      <w:sz w:val="16"/>
      <w:szCs w:val="16"/>
    </w:rPr>
  </w:style>
  <w:style w:type="paragraph" w:styleId="af6">
    <w:name w:val="annotation text"/>
    <w:basedOn w:val="a"/>
    <w:link w:val="af7"/>
    <w:rsid w:val="00B62FC7"/>
    <w:pPr>
      <w:spacing w:line="240" w:lineRule="auto"/>
    </w:pPr>
    <w:rPr>
      <w:sz w:val="20"/>
    </w:rPr>
  </w:style>
  <w:style w:type="character" w:customStyle="1" w:styleId="af7">
    <w:name w:val="Текст на коментар Знак"/>
    <w:basedOn w:val="a0"/>
    <w:link w:val="af6"/>
    <w:rsid w:val="00B62FC7"/>
    <w:rPr>
      <w:rFonts w:ascii="Courier New" w:hAnsi="Courier New"/>
    </w:rPr>
  </w:style>
  <w:style w:type="paragraph" w:styleId="af8">
    <w:name w:val="annotation subject"/>
    <w:basedOn w:val="af6"/>
    <w:next w:val="af6"/>
    <w:link w:val="af9"/>
    <w:rsid w:val="00B62FC7"/>
    <w:rPr>
      <w:b/>
      <w:bCs/>
    </w:rPr>
  </w:style>
  <w:style w:type="character" w:customStyle="1" w:styleId="af9">
    <w:name w:val="Предмет на коментар Знак"/>
    <w:basedOn w:val="af7"/>
    <w:link w:val="af8"/>
    <w:rsid w:val="00B62FC7"/>
    <w:rPr>
      <w:rFonts w:ascii="Courier New" w:hAnsi="Courier New"/>
      <w:b/>
      <w:bCs/>
    </w:rPr>
  </w:style>
  <w:style w:type="paragraph" w:customStyle="1" w:styleId="Default">
    <w:name w:val="Default"/>
    <w:rsid w:val="005713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5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9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9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2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87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27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50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B5A6-FBBA-4704-A2C0-8AE6BABF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2106</Words>
  <Characters>12009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ТРЪЖНА   ДОКУМЕНТАЦИЯ</vt:lpstr>
      <vt:lpstr>ТРЪЖНА   ДОКУМЕНТАЦИЯ</vt:lpstr>
    </vt:vector>
  </TitlesOfParts>
  <Company>nug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ТРЪЖНА   ДОКУМЕНТАЦИЯ</dc:title>
  <dc:subject/>
  <dc:creator>Ради Тончев</dc:creator>
  <cp:keywords/>
  <cp:lastModifiedBy>User</cp:lastModifiedBy>
  <cp:revision>26</cp:revision>
  <cp:lastPrinted>2023-04-21T08:27:00Z</cp:lastPrinted>
  <dcterms:created xsi:type="dcterms:W3CDTF">2023-04-12T05:22:00Z</dcterms:created>
  <dcterms:modified xsi:type="dcterms:W3CDTF">2024-07-02T11:28:00Z</dcterms:modified>
</cp:coreProperties>
</file>